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C79B" w14:textId="77777777" w:rsidR="00161447" w:rsidRDefault="00161447" w:rsidP="00161447">
      <w:pPr>
        <w:pStyle w:val="Heading1"/>
        <w:spacing w:before="0"/>
        <w:jc w:val="both"/>
        <w:rPr>
          <w:rFonts w:ascii="Calibri" w:hAnsi="Calibri"/>
        </w:rPr>
      </w:pPr>
      <w:bookmarkStart w:id="0" w:name="_Toc453316998"/>
      <w:r>
        <w:rPr>
          <w:rFonts w:ascii="Calibri" w:hAnsi="Calibri"/>
        </w:rPr>
        <w:t>Appendix 4: European Single Procurement Document (ESPD)</w:t>
      </w:r>
      <w:bookmarkEnd w:id="0"/>
    </w:p>
    <w:p w14:paraId="15D42F59" w14:textId="77777777" w:rsidR="00161447" w:rsidRDefault="00161447" w:rsidP="00161447">
      <w:pPr>
        <w:tabs>
          <w:tab w:val="left" w:pos="1134"/>
        </w:tabs>
        <w:jc w:val="both"/>
        <w:rPr>
          <w:rFonts w:ascii="Calibri" w:hAnsi="Calibri"/>
          <w:sz w:val="22"/>
          <w:szCs w:val="22"/>
        </w:rPr>
      </w:pPr>
    </w:p>
    <w:p w14:paraId="082918FD" w14:textId="77777777" w:rsidR="00161447" w:rsidRDefault="00161447" w:rsidP="00161447">
      <w:pPr>
        <w:jc w:val="center"/>
        <w:rPr>
          <w:rFonts w:asciiTheme="minorHAnsi" w:hAnsiTheme="minorHAnsi"/>
          <w:b/>
          <w:bCs/>
          <w:sz w:val="28"/>
          <w:szCs w:val="28"/>
        </w:rPr>
      </w:pPr>
      <w:r>
        <w:rPr>
          <w:rFonts w:asciiTheme="minorHAnsi" w:hAnsiTheme="minorHAnsi"/>
          <w:b/>
          <w:bCs/>
          <w:sz w:val="28"/>
          <w:szCs w:val="28"/>
        </w:rPr>
        <w:t>Part I: Information concerning the procurement procedure and the contracting authority</w:t>
      </w:r>
    </w:p>
    <w:p w14:paraId="2BB06978" w14:textId="77777777" w:rsidR="00161447" w:rsidRDefault="00161447" w:rsidP="00161447">
      <w:pPr>
        <w:jc w:val="center"/>
        <w:rPr>
          <w:b/>
          <w:bCs/>
          <w:sz w:val="20"/>
          <w:szCs w:val="20"/>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shd w:val="clear" w:color="auto" w:fill="EEECE1" w:themeFill="background2"/>
        <w:tblLook w:val="04A0" w:firstRow="1" w:lastRow="0" w:firstColumn="1" w:lastColumn="0" w:noHBand="0" w:noVBand="1"/>
      </w:tblPr>
      <w:tblGrid>
        <w:gridCol w:w="9016"/>
      </w:tblGrid>
      <w:tr w:rsidR="00161447" w14:paraId="4F96D82E"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14:paraId="29CAE5FB" w14:textId="77777777" w:rsidR="00161447" w:rsidRDefault="00161447" w:rsidP="00471CA8">
            <w:pPr>
              <w:spacing w:after="200" w:line="276" w:lineRule="auto"/>
              <w:jc w:val="both"/>
              <w:rPr>
                <w:rFonts w:asciiTheme="minorHAnsi" w:hAnsiTheme="minorHAnsi"/>
                <w:i/>
                <w:sz w:val="22"/>
                <w:szCs w:val="22"/>
                <w:lang w:eastAsia="en-US"/>
              </w:rPr>
            </w:pPr>
            <w:r>
              <w:rPr>
                <w:rFonts w:asciiTheme="minorHAnsi" w:hAnsiTheme="minorHAnsi"/>
                <w:sz w:val="22"/>
                <w:szCs w:val="22"/>
              </w:rPr>
              <w:t>Reference of the relevant notice (</w:t>
            </w:r>
            <w:r>
              <w:rPr>
                <w:rStyle w:val="FootnoteReference"/>
                <w:rFonts w:asciiTheme="minorHAnsi" w:hAnsiTheme="minorHAnsi"/>
                <w:sz w:val="22"/>
                <w:szCs w:val="22"/>
              </w:rPr>
              <w:footnoteReference w:id="1"/>
            </w:r>
            <w:r>
              <w:rPr>
                <w:rFonts w:asciiTheme="minorHAnsi" w:hAnsiTheme="minorHAnsi"/>
                <w:sz w:val="22"/>
                <w:szCs w:val="22"/>
              </w:rPr>
              <w:t xml:space="preserve">) published in the </w:t>
            </w:r>
            <w:r>
              <w:rPr>
                <w:rFonts w:asciiTheme="minorHAnsi" w:hAnsiTheme="minorHAnsi"/>
                <w:i/>
                <w:sz w:val="22"/>
                <w:szCs w:val="22"/>
              </w:rPr>
              <w:t>Official Journal of the European Union:</w:t>
            </w:r>
          </w:p>
          <w:p w14:paraId="67E5894D" w14:textId="77777777" w:rsidR="00161447" w:rsidRDefault="00161447" w:rsidP="00471CA8">
            <w:pPr>
              <w:spacing w:after="200" w:line="276" w:lineRule="auto"/>
              <w:jc w:val="both"/>
              <w:rPr>
                <w:rFonts w:asciiTheme="minorHAnsi" w:hAnsiTheme="minorHAnsi"/>
                <w:sz w:val="22"/>
                <w:szCs w:val="22"/>
              </w:rPr>
            </w:pPr>
            <w:r>
              <w:rPr>
                <w:rFonts w:asciiTheme="minorHAnsi" w:hAnsiTheme="minorHAnsi"/>
                <w:sz w:val="22"/>
                <w:szCs w:val="22"/>
              </w:rPr>
              <w:t xml:space="preserve">OJEU S number </w:t>
            </w:r>
            <w:r>
              <w:rPr>
                <w:rFonts w:ascii="Calibri" w:hAnsi="Calibri" w:cs="Calibri"/>
                <w:sz w:val="22"/>
                <w:szCs w:val="22"/>
              </w:rPr>
              <w:fldChar w:fldCharType="begin">
                <w:ffData>
                  <w:name w:val="Text1"/>
                  <w:enabled/>
                  <w:calcOnExit w:val="0"/>
                  <w:textInput>
                    <w:default w:val="Click here and insert details"/>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Click here and insert details</w:t>
            </w:r>
            <w:r>
              <w:rPr>
                <w:rFonts w:ascii="Calibri" w:hAnsi="Calibri" w:cs="Calibri"/>
                <w:sz w:val="22"/>
                <w:szCs w:val="22"/>
              </w:rPr>
              <w:fldChar w:fldCharType="end"/>
            </w:r>
            <w:r>
              <w:rPr>
                <w:rFonts w:asciiTheme="minorHAnsi" w:hAnsiTheme="minorHAnsi"/>
                <w:sz w:val="22"/>
                <w:szCs w:val="22"/>
              </w:rPr>
              <w:t xml:space="preserve">, date </w:t>
            </w:r>
            <w:r>
              <w:rPr>
                <w:rFonts w:ascii="Calibri" w:hAnsi="Calibri" w:cs="Calibri"/>
                <w:sz w:val="22"/>
                <w:szCs w:val="22"/>
              </w:rPr>
              <w:fldChar w:fldCharType="begin">
                <w:ffData>
                  <w:name w:val=""/>
                  <w:enabled/>
                  <w:calcOnExit w:val="0"/>
                  <w:textInput>
                    <w:default w:val="Click here and insert date"/>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Click here and insert date</w:t>
            </w:r>
            <w:r>
              <w:rPr>
                <w:rFonts w:ascii="Calibri" w:hAnsi="Calibri" w:cs="Calibri"/>
                <w:sz w:val="22"/>
                <w:szCs w:val="22"/>
              </w:rPr>
              <w:fldChar w:fldCharType="end"/>
            </w:r>
            <w:r>
              <w:rPr>
                <w:rFonts w:asciiTheme="minorHAnsi" w:hAnsiTheme="minorHAnsi"/>
                <w:sz w:val="22"/>
                <w:szCs w:val="22"/>
              </w:rPr>
              <w:t xml:space="preserve">, page </w:t>
            </w:r>
            <w:r>
              <w:rPr>
                <w:rFonts w:ascii="Calibri" w:hAnsi="Calibri" w:cs="Calibri"/>
                <w:sz w:val="22"/>
                <w:szCs w:val="22"/>
              </w:rPr>
              <w:fldChar w:fldCharType="begin">
                <w:ffData>
                  <w:name w:val="Text1"/>
                  <w:enabled/>
                  <w:calcOnExit w:val="0"/>
                  <w:textInput>
                    <w:default w:val="Click here and insert page"/>
                  </w:textInput>
                </w:ffData>
              </w:fldChar>
            </w:r>
            <w:bookmarkStart w:id="1" w:name="Text1"/>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Click here and insert page</w:t>
            </w:r>
            <w:r>
              <w:fldChar w:fldCharType="end"/>
            </w:r>
            <w:bookmarkEnd w:id="1"/>
          </w:p>
          <w:p w14:paraId="6BD134DF" w14:textId="77777777" w:rsidR="00161447" w:rsidRDefault="00161447" w:rsidP="00471CA8">
            <w:pPr>
              <w:spacing w:after="200" w:line="276" w:lineRule="auto"/>
              <w:jc w:val="both"/>
              <w:rPr>
                <w:rFonts w:asciiTheme="minorHAnsi" w:hAnsiTheme="minorHAnsi"/>
                <w:i/>
                <w:sz w:val="22"/>
                <w:szCs w:val="22"/>
              </w:rPr>
            </w:pPr>
            <w:r>
              <w:rPr>
                <w:rFonts w:asciiTheme="minorHAnsi" w:hAnsiTheme="minorHAnsi"/>
                <w:sz w:val="22"/>
                <w:szCs w:val="22"/>
              </w:rPr>
              <w:t xml:space="preserve">Notice number in the OJ S: </w:t>
            </w:r>
            <w:r>
              <w:rPr>
                <w:rFonts w:ascii="Calibri" w:hAnsi="Calibri" w:cs="Calibri"/>
                <w:sz w:val="22"/>
                <w:szCs w:val="22"/>
              </w:rPr>
              <w:fldChar w:fldCharType="begin">
                <w:ffData>
                  <w:name w:val=""/>
                  <w:enabled/>
                  <w:calcOnExit w:val="0"/>
                  <w:textInput>
                    <w:default w:val="Click here and insert notice number"/>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Click here and insert notice number</w:t>
            </w:r>
            <w:r>
              <w:rPr>
                <w:rFonts w:ascii="Calibri" w:hAnsi="Calibri" w:cs="Calibri"/>
                <w:sz w:val="22"/>
                <w:szCs w:val="22"/>
              </w:rPr>
              <w:fldChar w:fldCharType="end"/>
            </w:r>
          </w:p>
          <w:p w14:paraId="53E65069" w14:textId="77777777" w:rsidR="00161447" w:rsidRDefault="00161447" w:rsidP="00471CA8">
            <w:pPr>
              <w:spacing w:after="200" w:line="276" w:lineRule="auto"/>
              <w:jc w:val="both"/>
              <w:rPr>
                <w:rFonts w:asciiTheme="minorHAnsi" w:hAnsiTheme="minorHAnsi"/>
                <w:sz w:val="22"/>
                <w:szCs w:val="22"/>
              </w:rPr>
            </w:pPr>
            <w:r>
              <w:rPr>
                <w:rFonts w:asciiTheme="minorHAnsi" w:hAnsiTheme="minorHAnsi"/>
                <w:sz w:val="22"/>
                <w:szCs w:val="22"/>
              </w:rPr>
              <w:t>If there is no call for competition in the OJEU, then the contracting authority or contracting entity must fill in the information allowing the procurement procedure to be unequivocally identified:</w:t>
            </w:r>
          </w:p>
          <w:p w14:paraId="45A7C0A8" w14:textId="77777777" w:rsidR="00161447" w:rsidRDefault="00161447" w:rsidP="00471CA8">
            <w:pPr>
              <w:spacing w:after="200" w:line="276" w:lineRule="auto"/>
              <w:jc w:val="both"/>
              <w:rPr>
                <w:sz w:val="22"/>
                <w:szCs w:val="22"/>
                <w:lang w:eastAsia="en-US"/>
              </w:rPr>
            </w:pPr>
            <w:r>
              <w:rPr>
                <w:rFonts w:asciiTheme="minorHAnsi" w:hAnsiTheme="minorHAnsi"/>
                <w:sz w:val="22"/>
                <w:szCs w:val="22"/>
              </w:rPr>
              <w:t xml:space="preserve">In case publication of a notice in the </w:t>
            </w:r>
            <w:r>
              <w:rPr>
                <w:rFonts w:asciiTheme="minorHAnsi" w:hAnsiTheme="minorHAnsi"/>
                <w:i/>
                <w:sz w:val="22"/>
                <w:szCs w:val="22"/>
              </w:rPr>
              <w:t>Official Journal of the European Union</w:t>
            </w:r>
            <w:r>
              <w:rPr>
                <w:rFonts w:asciiTheme="minorHAnsi" w:hAnsiTheme="minorHAnsi"/>
                <w:sz w:val="22"/>
                <w:szCs w:val="22"/>
              </w:rPr>
              <w:t xml:space="preserve"> is not required, please give other information allowing the procurement procedure to be unequivocally identified (e.g. reference of a publication at national level):</w:t>
            </w:r>
          </w:p>
        </w:tc>
      </w:tr>
    </w:tbl>
    <w:p w14:paraId="68F02CCF" w14:textId="77777777" w:rsidR="00161447" w:rsidRDefault="00161447" w:rsidP="00161447">
      <w:pPr>
        <w:jc w:val="center"/>
        <w:rPr>
          <w:b/>
          <w:bCs/>
          <w:sz w:val="22"/>
          <w:szCs w:val="22"/>
        </w:rPr>
      </w:pPr>
    </w:p>
    <w:p w14:paraId="60F3E1B5" w14:textId="77777777" w:rsidR="00161447" w:rsidRDefault="00161447" w:rsidP="00161447">
      <w:pPr>
        <w:jc w:val="center"/>
        <w:rPr>
          <w:rFonts w:asciiTheme="minorHAnsi" w:hAnsiTheme="minorHAnsi"/>
          <w:b/>
          <w:sz w:val="22"/>
          <w:szCs w:val="22"/>
        </w:rPr>
      </w:pPr>
      <w:r>
        <w:rPr>
          <w:rFonts w:asciiTheme="minorHAnsi" w:hAnsiTheme="minorHAnsi"/>
          <w:b/>
          <w:sz w:val="22"/>
          <w:szCs w:val="22"/>
        </w:rPr>
        <w:t>INFORMATION ABOUT THE PROCUREMENT PROCEDURE</w:t>
      </w:r>
    </w:p>
    <w:p w14:paraId="0726B4CC" w14:textId="77777777" w:rsidR="00161447" w:rsidRDefault="00161447" w:rsidP="00161447">
      <w:pPr>
        <w:jc w:val="center"/>
        <w:rPr>
          <w:rFonts w:asciiTheme="minorHAnsi" w:hAnsiTheme="minorHAnsi"/>
          <w:b/>
          <w:sz w:val="22"/>
          <w:szCs w:val="22"/>
        </w:rPr>
      </w:pPr>
    </w:p>
    <w:tbl>
      <w:tblPr>
        <w:tblStyle w:val="TableGrid"/>
        <w:tblW w:w="0" w:type="auto"/>
        <w:jc w:val="cente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64D634D7" w14:textId="77777777" w:rsidTr="00471CA8">
        <w:trPr>
          <w:trHeight w:val="72"/>
          <w:jc w:val="center"/>
        </w:trPr>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vAlign w:val="center"/>
            <w:hideMark/>
          </w:tcPr>
          <w:p w14:paraId="72F2B9FE"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This information must be filled in by the Contracting Authority</w:t>
            </w:r>
          </w:p>
        </w:tc>
      </w:tr>
    </w:tbl>
    <w:p w14:paraId="08B607C8" w14:textId="77777777" w:rsidR="00161447" w:rsidRDefault="00161447" w:rsidP="00161447">
      <w:pP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5"/>
        <w:gridCol w:w="4501"/>
      </w:tblGrid>
      <w:tr w:rsidR="00161447" w14:paraId="4948A996"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4A5537CE" w14:textId="77777777" w:rsidR="00161447" w:rsidRDefault="00161447" w:rsidP="00471CA8">
            <w:pPr>
              <w:spacing w:after="200" w:line="276" w:lineRule="auto"/>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Identity of the procurer(</w:t>
            </w:r>
            <w:r>
              <w:rPr>
                <w:rStyle w:val="FootnoteReference"/>
                <w:rFonts w:asciiTheme="minorHAnsi" w:hAnsiTheme="minorHAnsi"/>
                <w:b/>
                <w:color w:val="FFFFFF" w:themeColor="background1"/>
                <w:sz w:val="22"/>
                <w:szCs w:val="22"/>
              </w:rPr>
              <w:footnoteReference w:id="2"/>
            </w:r>
            <w:r>
              <w:rPr>
                <w:rFonts w:asciiTheme="minorHAnsi" w:hAnsiTheme="minorHAnsi"/>
                <w:b/>
                <w:color w:val="FFFFFF" w:themeColor="background1"/>
                <w:sz w:val="22"/>
                <w:szCs w:val="22"/>
              </w:rPr>
              <w:t>)</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424AC3DC" w14:textId="77777777" w:rsidR="00161447" w:rsidRDefault="00161447" w:rsidP="00471CA8">
            <w:pPr>
              <w:spacing w:after="200" w:line="276" w:lineRule="auto"/>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697151A3"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39EB118" w14:textId="77777777"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Name:</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9FC91C6" w14:textId="77777777" w:rsidR="00161447" w:rsidRDefault="00471CA8" w:rsidP="00471CA8">
            <w:pPr>
              <w:spacing w:after="200" w:line="276" w:lineRule="auto"/>
              <w:rPr>
                <w:rFonts w:asciiTheme="minorHAnsi" w:hAnsiTheme="minorHAnsi"/>
                <w:b/>
                <w:sz w:val="22"/>
                <w:szCs w:val="22"/>
                <w:lang w:eastAsia="en-US"/>
              </w:rPr>
            </w:pPr>
            <w:r>
              <w:rPr>
                <w:rFonts w:ascii="Calibri" w:hAnsi="Calibri" w:cs="Calibri"/>
                <w:noProof/>
                <w:sz w:val="22"/>
                <w:szCs w:val="22"/>
              </w:rPr>
              <w:t>Citizens Information Board</w:t>
            </w:r>
          </w:p>
        </w:tc>
      </w:tr>
      <w:tr w:rsidR="00161447" w14:paraId="26839EE1"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B55CC08" w14:textId="77777777"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Which procurement is concerned?</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581255F" w14:textId="77777777" w:rsidR="00161447" w:rsidRDefault="00645BFD" w:rsidP="00645BFD">
            <w:pPr>
              <w:spacing w:after="200" w:line="276" w:lineRule="auto"/>
              <w:rPr>
                <w:rFonts w:asciiTheme="minorHAnsi" w:hAnsiTheme="minorHAnsi"/>
                <w:b/>
                <w:sz w:val="22"/>
                <w:szCs w:val="22"/>
                <w:lang w:eastAsia="en-US"/>
              </w:rPr>
            </w:pPr>
            <w:r>
              <w:rPr>
                <w:rFonts w:ascii="Calibri" w:hAnsi="Calibri" w:cs="Calibri"/>
                <w:noProof/>
                <w:sz w:val="22"/>
                <w:szCs w:val="22"/>
              </w:rPr>
              <w:t>Provision of HR &amp; IR Suport and Advice to the Citizens Information Board and Service delivery Companies.</w:t>
            </w:r>
          </w:p>
        </w:tc>
      </w:tr>
      <w:tr w:rsidR="00645BFD" w14:paraId="2B459007"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2272F0C3" w14:textId="77777777" w:rsidR="00645BFD" w:rsidRDefault="00645BFD" w:rsidP="00645BFD">
            <w:r w:rsidRPr="001E1822">
              <w:rPr>
                <w:rFonts w:ascii="Calibri" w:hAnsi="Calibri" w:cs="Calibri"/>
                <w:noProof/>
                <w:sz w:val="22"/>
                <w:szCs w:val="22"/>
              </w:rPr>
              <w:t>Provision of HR &amp; IR Suport and Advice to the Citizens Information Board and Service delivery Companies.</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E8B2635" w14:textId="77777777" w:rsidR="00645BFD" w:rsidRDefault="00645BFD" w:rsidP="00645BFD">
            <w:r w:rsidRPr="001E1822">
              <w:rPr>
                <w:rFonts w:ascii="Calibri" w:hAnsi="Calibri" w:cs="Calibri"/>
                <w:noProof/>
                <w:sz w:val="22"/>
                <w:szCs w:val="22"/>
              </w:rPr>
              <w:t>Provision of HR &amp; IR Suport and Advice to the Citizens Information Board and Service delivery Companies.</w:t>
            </w:r>
          </w:p>
        </w:tc>
      </w:tr>
      <w:tr w:rsidR="00161447" w14:paraId="4DDA1089"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6B32F0A" w14:textId="77777777"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File reference number attributed by the contracting authority or contracting entity (if applicable)(</w:t>
            </w:r>
            <w:r>
              <w:rPr>
                <w:rStyle w:val="FootnoteReference"/>
                <w:rFonts w:asciiTheme="minorHAnsi" w:hAnsiTheme="minorHAnsi"/>
                <w:sz w:val="22"/>
                <w:szCs w:val="22"/>
              </w:rPr>
              <w:footnoteReference w:id="3"/>
            </w:r>
            <w:r>
              <w:rPr>
                <w:rFonts w:asciiTheme="minorHAnsi" w:hAnsiTheme="minorHAnsi"/>
                <w:sz w:val="22"/>
                <w:szCs w:val="22"/>
              </w:rPr>
              <w:t>):</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3206BF3" w14:textId="77777777" w:rsidR="00161447" w:rsidRDefault="00161447" w:rsidP="00471CA8">
            <w:pPr>
              <w:spacing w:after="200" w:line="276" w:lineRule="auto"/>
              <w:rPr>
                <w:rFonts w:asciiTheme="minorHAnsi" w:hAnsiTheme="minorHAnsi"/>
                <w:b/>
                <w:sz w:val="22"/>
                <w:szCs w:val="22"/>
                <w:lang w:eastAsia="en-US"/>
              </w:rPr>
            </w:pPr>
          </w:p>
        </w:tc>
      </w:tr>
    </w:tbl>
    <w:p w14:paraId="41B927A5" w14:textId="77777777"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6EABA8E6"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vAlign w:val="center"/>
            <w:hideMark/>
          </w:tcPr>
          <w:p w14:paraId="7732B08A"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All other information in all sections of the ESPD to be filled in by the economic operator</w:t>
            </w:r>
          </w:p>
        </w:tc>
      </w:tr>
    </w:tbl>
    <w:p w14:paraId="4A7B68AE" w14:textId="77777777" w:rsidR="00161447" w:rsidRDefault="00161447" w:rsidP="00161447">
      <w:pPr>
        <w:rPr>
          <w:b/>
          <w:sz w:val="22"/>
          <w:szCs w:val="22"/>
        </w:rPr>
      </w:pPr>
    </w:p>
    <w:p w14:paraId="7B6BAF0D" w14:textId="77777777" w:rsidR="00161447" w:rsidRDefault="00161447" w:rsidP="00161447">
      <w:pPr>
        <w:rPr>
          <w:b/>
          <w:sz w:val="22"/>
          <w:szCs w:val="22"/>
        </w:rPr>
      </w:pPr>
      <w:r>
        <w:rPr>
          <w:b/>
          <w:sz w:val="22"/>
          <w:szCs w:val="22"/>
        </w:rPr>
        <w:br w:type="page"/>
      </w:r>
    </w:p>
    <w:p w14:paraId="6D278FBD" w14:textId="77777777"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II: Information concerning the economic operator</w:t>
      </w:r>
    </w:p>
    <w:p w14:paraId="21C235FB" w14:textId="77777777" w:rsidR="00161447" w:rsidRDefault="00161447" w:rsidP="00161447">
      <w:pPr>
        <w:jc w:val="center"/>
        <w:rPr>
          <w:rFonts w:asciiTheme="minorHAnsi" w:hAnsiTheme="minorHAnsi"/>
          <w:b/>
          <w:sz w:val="22"/>
          <w:szCs w:val="22"/>
        </w:rPr>
      </w:pPr>
    </w:p>
    <w:p w14:paraId="329D9C73" w14:textId="77777777" w:rsidR="00161447" w:rsidRDefault="00161447" w:rsidP="00161447">
      <w:pPr>
        <w:jc w:val="center"/>
        <w:rPr>
          <w:rFonts w:asciiTheme="minorHAnsi" w:hAnsiTheme="minorHAnsi"/>
          <w:b/>
          <w:sz w:val="22"/>
          <w:szCs w:val="22"/>
        </w:rPr>
      </w:pPr>
      <w:r>
        <w:rPr>
          <w:rFonts w:asciiTheme="minorHAnsi" w:hAnsiTheme="minorHAnsi"/>
          <w:b/>
          <w:sz w:val="22"/>
          <w:szCs w:val="22"/>
        </w:rPr>
        <w:t>A: INFORMATION ABOUT THE ECONOMIC OPERATOR</w:t>
      </w:r>
    </w:p>
    <w:tbl>
      <w:tblPr>
        <w:tblStyle w:val="TableGrid"/>
        <w:tblpPr w:leftFromText="180" w:rightFromText="180" w:vertAnchor="text" w:horzAnchor="margin" w:tblpY="38"/>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69"/>
        <w:gridCol w:w="4547"/>
      </w:tblGrid>
      <w:tr w:rsidR="00161447" w14:paraId="42453919" w14:textId="77777777" w:rsidTr="00161447">
        <w:trPr>
          <w:trHeight w:val="555"/>
        </w:trPr>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6387BF71"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Identification:</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69C83FD2"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808A824"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74AC5DCE"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Name: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3978CFE"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60333C7"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F274BF0"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VAT-number, if applicable :</w:t>
            </w:r>
          </w:p>
          <w:p w14:paraId="61990E60"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If no VAT-number is applicable, please indicate another national identification number, if required and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7C9710F"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2CD2F8C"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13E61F47"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Postal Address:</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E4AB34B"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8470146"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64A5C587"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Contact person or persons(</w:t>
            </w:r>
            <w:r>
              <w:rPr>
                <w:rStyle w:val="FootnoteReference"/>
                <w:rFonts w:asciiTheme="minorHAnsi" w:hAnsiTheme="minorHAnsi"/>
                <w:sz w:val="22"/>
                <w:szCs w:val="22"/>
              </w:rPr>
              <w:footnoteReference w:id="4"/>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697CAAC" w14:textId="77777777"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599DBC62"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6708BDA2"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Telephone: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55FDC92" w14:textId="77777777"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0AA23031"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1350D24C"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E-mail:</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EA06728" w14:textId="77777777"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7EF7908B"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0B1F864B"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Internet address (web address) (if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36FB174"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C0684EE"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7A7129CA"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General Information:</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625D2FFA"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6351E825"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12662A6"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Is the economic operator a Micro, a Small or a Medium-Sized Enterprise (</w:t>
            </w:r>
            <w:r>
              <w:rPr>
                <w:rStyle w:val="FootnoteReference"/>
                <w:rFonts w:asciiTheme="minorHAnsi" w:hAnsiTheme="minorHAnsi"/>
                <w:sz w:val="22"/>
                <w:szCs w:val="22"/>
              </w:rPr>
              <w:footnoteReference w:id="5"/>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14393834" w14:textId="77777777" w:rsidTr="00471CA8">
              <w:tc>
                <w:tcPr>
                  <w:tcW w:w="693" w:type="dxa"/>
                  <w:hideMark/>
                </w:tcPr>
                <w:p w14:paraId="08A33906" w14:textId="77777777" w:rsidR="00161447" w:rsidRDefault="00161447" w:rsidP="00426A55">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931401703"/>
                </w:sdtPr>
                <w:sdtContent>
                  <w:tc>
                    <w:tcPr>
                      <w:tcW w:w="720" w:type="dxa"/>
                      <w:hideMark/>
                    </w:tcPr>
                    <w:p w14:paraId="78CF4FED" w14:textId="77777777" w:rsidR="00161447" w:rsidRDefault="00161447" w:rsidP="00426A55">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43A3281" w14:textId="77777777" w:rsidR="00161447" w:rsidRDefault="00161447" w:rsidP="00426A55">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91172382"/>
                </w:sdtPr>
                <w:sdtContent>
                  <w:tc>
                    <w:tcPr>
                      <w:tcW w:w="2243" w:type="dxa"/>
                      <w:hideMark/>
                    </w:tcPr>
                    <w:p w14:paraId="07B05F00" w14:textId="77777777" w:rsidR="00161447" w:rsidRDefault="00161447" w:rsidP="00426A55">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722DD504" w14:textId="77777777" w:rsidR="00161447" w:rsidRDefault="00161447" w:rsidP="00161447">
            <w:pPr>
              <w:spacing w:after="120"/>
              <w:rPr>
                <w:rFonts w:asciiTheme="minorHAnsi" w:hAnsiTheme="minorHAnsi"/>
                <w:sz w:val="22"/>
                <w:szCs w:val="22"/>
                <w:lang w:eastAsia="en-US"/>
              </w:rPr>
            </w:pPr>
          </w:p>
        </w:tc>
      </w:tr>
      <w:tr w:rsidR="00161447" w14:paraId="6F4CD06A"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843D0A5" w14:textId="77777777"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t xml:space="preserve">Only in case the procurement is reserved </w:t>
            </w:r>
            <w:r>
              <w:rPr>
                <w:rFonts w:asciiTheme="minorHAnsi" w:hAnsiTheme="minorHAnsi"/>
                <w:sz w:val="22"/>
                <w:szCs w:val="22"/>
              </w:rPr>
              <w:t>(</w:t>
            </w:r>
            <w:r>
              <w:rPr>
                <w:rStyle w:val="FootnoteReference"/>
                <w:rFonts w:asciiTheme="minorHAnsi" w:hAnsiTheme="minorHAnsi"/>
                <w:sz w:val="22"/>
                <w:szCs w:val="22"/>
              </w:rPr>
              <w:footnoteReference w:id="6"/>
            </w:r>
            <w:r>
              <w:rPr>
                <w:rFonts w:asciiTheme="minorHAnsi" w:hAnsiTheme="minorHAnsi"/>
                <w:sz w:val="22"/>
                <w:szCs w:val="22"/>
              </w:rPr>
              <w:t>): is the economic operator a sheltered workshop, a ‘social business</w:t>
            </w:r>
            <w:proofErr w:type="gramStart"/>
            <w:r>
              <w:rPr>
                <w:rFonts w:asciiTheme="minorHAnsi" w:hAnsiTheme="minorHAnsi"/>
                <w:sz w:val="22"/>
                <w:szCs w:val="22"/>
              </w:rPr>
              <w:t>’(</w:t>
            </w:r>
            <w:proofErr w:type="gramEnd"/>
            <w:r>
              <w:rPr>
                <w:rStyle w:val="FootnoteReference"/>
                <w:rFonts w:asciiTheme="minorHAnsi" w:hAnsiTheme="minorHAnsi"/>
                <w:sz w:val="22"/>
                <w:szCs w:val="22"/>
              </w:rPr>
              <w:footnoteReference w:id="7"/>
            </w:r>
            <w:r>
              <w:rPr>
                <w:rFonts w:asciiTheme="minorHAnsi" w:hAnsiTheme="minorHAnsi"/>
                <w:sz w:val="22"/>
                <w:szCs w:val="22"/>
              </w:rPr>
              <w:t>) or will it provide for the performance of the contract in the context of sheltered employment programmes?</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CA837C9" w14:textId="77777777" w:rsidR="00161447" w:rsidRDefault="00161447" w:rsidP="00161447">
            <w:pPr>
              <w:spacing w:after="120"/>
              <w:rPr>
                <w:sz w:val="22"/>
                <w:szCs w:val="22"/>
                <w:lang w:eastAsia="en-US"/>
              </w:rPr>
            </w:pPr>
          </w:p>
          <w:p w14:paraId="1C70FECD" w14:textId="77777777" w:rsidR="00161447" w:rsidRDefault="00161447" w:rsidP="00161447">
            <w:pPr>
              <w:spacing w:after="120"/>
              <w:rPr>
                <w:sz w:val="22"/>
                <w:szCs w:val="22"/>
              </w:rPr>
            </w:pPr>
          </w:p>
          <w:p w14:paraId="35EBBDB7" w14:textId="77777777" w:rsidR="00161447" w:rsidRDefault="00161447" w:rsidP="00161447">
            <w:pPr>
              <w:spacing w:after="120"/>
              <w:rPr>
                <w:sz w:val="22"/>
                <w:szCs w:val="22"/>
              </w:rPr>
            </w:pPr>
          </w:p>
          <w:tbl>
            <w:tblPr>
              <w:tblStyle w:val="TableGrid"/>
              <w:tblpPr w:leftFromText="180" w:rightFromText="180" w:vertAnchor="text" w:tblpY="-157"/>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6C1F2F47" w14:textId="77777777" w:rsidTr="00471CA8">
              <w:tc>
                <w:tcPr>
                  <w:tcW w:w="693" w:type="dxa"/>
                  <w:vAlign w:val="center"/>
                  <w:hideMark/>
                </w:tcPr>
                <w:p w14:paraId="2FD9D4A5"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663291059"/>
                </w:sdtPr>
                <w:sdtContent>
                  <w:tc>
                    <w:tcPr>
                      <w:tcW w:w="720" w:type="dxa"/>
                      <w:vAlign w:val="center"/>
                      <w:hideMark/>
                    </w:tcPr>
                    <w:p w14:paraId="52BF9C80"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vAlign w:val="center"/>
                  <w:hideMark/>
                </w:tcPr>
                <w:p w14:paraId="1BE3BD2F"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2113433501"/>
                </w:sdtPr>
                <w:sdtContent>
                  <w:tc>
                    <w:tcPr>
                      <w:tcW w:w="2243" w:type="dxa"/>
                      <w:vAlign w:val="center"/>
                      <w:hideMark/>
                    </w:tcPr>
                    <w:p w14:paraId="0ADD7005"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365B13B" w14:textId="77777777" w:rsidR="00161447" w:rsidRDefault="00161447" w:rsidP="00161447">
            <w:pPr>
              <w:spacing w:after="120"/>
              <w:rPr>
                <w:rFonts w:asciiTheme="minorHAnsi" w:hAnsiTheme="minorHAnsi"/>
                <w:sz w:val="22"/>
                <w:szCs w:val="22"/>
                <w:lang w:eastAsia="en-US"/>
              </w:rPr>
            </w:pPr>
          </w:p>
        </w:tc>
      </w:tr>
      <w:tr w:rsidR="00161447" w14:paraId="6C59DB5D"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0E4643F" w14:textId="77777777" w:rsidR="00161447" w:rsidRDefault="00161447" w:rsidP="00161447">
            <w:pPr>
              <w:spacing w:after="120"/>
              <w:rPr>
                <w:rFonts w:asciiTheme="minorHAnsi" w:hAnsiTheme="minorHAnsi"/>
                <w:b/>
                <w:sz w:val="22"/>
                <w:szCs w:val="22"/>
                <w:lang w:eastAsia="en-US"/>
              </w:rPr>
            </w:pPr>
            <w:r>
              <w:rPr>
                <w:rFonts w:asciiTheme="minorHAnsi" w:hAnsiTheme="minorHAnsi"/>
                <w:b/>
                <w:sz w:val="22"/>
                <w:szCs w:val="22"/>
              </w:rPr>
              <w:t>If yes,</w:t>
            </w:r>
          </w:p>
          <w:p w14:paraId="04E6BAE7" w14:textId="77777777" w:rsidR="00161447" w:rsidRDefault="00161447" w:rsidP="00161447">
            <w:pPr>
              <w:spacing w:after="120"/>
              <w:rPr>
                <w:rFonts w:asciiTheme="minorHAnsi" w:hAnsiTheme="minorHAnsi"/>
                <w:sz w:val="22"/>
                <w:szCs w:val="22"/>
              </w:rPr>
            </w:pPr>
            <w:r>
              <w:rPr>
                <w:rFonts w:asciiTheme="minorHAnsi" w:hAnsiTheme="minorHAnsi"/>
                <w:sz w:val="22"/>
                <w:szCs w:val="22"/>
              </w:rPr>
              <w:t>What is the corresponding percentage of disabled or disadvantaged workers?</w:t>
            </w:r>
          </w:p>
          <w:p w14:paraId="229CE6B1" w14:textId="77777777" w:rsidR="00161447" w:rsidRDefault="00161447" w:rsidP="00161447">
            <w:pPr>
              <w:spacing w:after="120"/>
              <w:rPr>
                <w:rFonts w:asciiTheme="minorHAnsi" w:hAnsiTheme="minorHAnsi"/>
                <w:b/>
                <w:sz w:val="22"/>
                <w:szCs w:val="22"/>
                <w:lang w:eastAsia="en-US"/>
              </w:rPr>
            </w:pPr>
            <w:r>
              <w:rPr>
                <w:rFonts w:asciiTheme="minorHAnsi" w:hAnsiTheme="minorHAnsi"/>
                <w:sz w:val="22"/>
                <w:szCs w:val="22"/>
              </w:rPr>
              <w:t>If required, please specify which category or categories of disabled or disadvantaged workers the employees concerned belong to?</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84AE5AB" w14:textId="77777777" w:rsidR="00161447" w:rsidRDefault="00161447" w:rsidP="00161447">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14A1ADD" w14:textId="77777777" w:rsidTr="00161447">
        <w:trPr>
          <w:trHeight w:val="132"/>
        </w:trPr>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E415D92"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 xml:space="preserve">If applicable, is the economic operator registered on an official list of approved economic operators or does it have an equivalent certificate (e.g. under a national (pre)qualification system)? </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CAF7B56" w14:textId="77777777" w:rsidR="00161447" w:rsidRDefault="00161447" w:rsidP="00161447">
            <w:pPr>
              <w:spacing w:after="120"/>
              <w:rPr>
                <w:rFonts w:asciiTheme="minorHAnsi" w:eastAsia="Arial" w:hAnsiTheme="minorHAnsi"/>
                <w:sz w:val="22"/>
                <w:szCs w:val="22"/>
                <w:lang w:eastAsia="en-US"/>
              </w:rPr>
            </w:pPr>
          </w:p>
          <w:tbl>
            <w:tblPr>
              <w:tblStyle w:val="TableGrid"/>
              <w:tblpPr w:leftFromText="180" w:rightFromText="180" w:vertAnchor="text" w:tblpY="-157"/>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
              <w:gridCol w:w="475"/>
              <w:gridCol w:w="498"/>
              <w:gridCol w:w="473"/>
              <w:gridCol w:w="1700"/>
              <w:gridCol w:w="606"/>
            </w:tblGrid>
            <w:tr w:rsidR="00161447" w14:paraId="78D3D684" w14:textId="77777777" w:rsidTr="00471CA8">
              <w:tc>
                <w:tcPr>
                  <w:tcW w:w="544" w:type="dxa"/>
                  <w:vAlign w:val="center"/>
                  <w:hideMark/>
                </w:tcPr>
                <w:p w14:paraId="331B6F28"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33162914"/>
                </w:sdtPr>
                <w:sdtContent>
                  <w:tc>
                    <w:tcPr>
                      <w:tcW w:w="475" w:type="dxa"/>
                      <w:vAlign w:val="center"/>
                      <w:hideMark/>
                    </w:tcPr>
                    <w:p w14:paraId="3E840E00"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498" w:type="dxa"/>
                  <w:vAlign w:val="center"/>
                  <w:hideMark/>
                </w:tcPr>
                <w:p w14:paraId="6B19DFE1"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731111864"/>
                </w:sdtPr>
                <w:sdtContent>
                  <w:tc>
                    <w:tcPr>
                      <w:tcW w:w="473" w:type="dxa"/>
                      <w:vAlign w:val="center"/>
                      <w:hideMark/>
                    </w:tcPr>
                    <w:p w14:paraId="5AAE9853"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1700" w:type="dxa"/>
                  <w:hideMark/>
                </w:tcPr>
                <w:p w14:paraId="77167D0B"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Not Applicable</w:t>
                  </w:r>
                </w:p>
              </w:tc>
              <w:sdt>
                <w:sdtPr>
                  <w:rPr>
                    <w:rFonts w:asciiTheme="minorHAnsi" w:eastAsia="Arial" w:hAnsiTheme="minorHAnsi"/>
                    <w:sz w:val="22"/>
                    <w:szCs w:val="22"/>
                  </w:rPr>
                  <w:id w:val="1323859637"/>
                </w:sdtPr>
                <w:sdtContent>
                  <w:tc>
                    <w:tcPr>
                      <w:tcW w:w="606" w:type="dxa"/>
                      <w:hideMark/>
                    </w:tcPr>
                    <w:p w14:paraId="34C8077B"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71D9882D" w14:textId="77777777" w:rsidR="00161447" w:rsidRDefault="00161447" w:rsidP="00161447">
            <w:pPr>
              <w:spacing w:after="120"/>
              <w:rPr>
                <w:rFonts w:asciiTheme="minorHAnsi" w:hAnsiTheme="minorHAnsi"/>
                <w:sz w:val="22"/>
                <w:szCs w:val="22"/>
                <w:lang w:eastAsia="en-US"/>
              </w:rPr>
            </w:pPr>
          </w:p>
        </w:tc>
      </w:tr>
      <w:tr w:rsidR="00161447" w14:paraId="58BAAE9D"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2F55525" w14:textId="77777777"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lastRenderedPageBreak/>
              <w:t>If yes: Please answer the remaining parts of this Section, Section B and, where relevant, C of this part, complete Part V, where applicable, and, in any case, fill in and sign Part VI.</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8D04383" w14:textId="77777777" w:rsidR="00161447" w:rsidRDefault="00161447" w:rsidP="00161447">
            <w:pPr>
              <w:spacing w:after="120"/>
              <w:rPr>
                <w:rFonts w:asciiTheme="minorHAnsi" w:hAnsiTheme="minorHAnsi"/>
                <w:sz w:val="22"/>
                <w:szCs w:val="22"/>
                <w:lang w:eastAsia="en-US"/>
              </w:rPr>
            </w:pPr>
          </w:p>
        </w:tc>
      </w:tr>
      <w:tr w:rsidR="00161447" w14:paraId="766586D3"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CC99574"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Please provide the name of the list or certification and the relevant registration or certification number, if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C774381"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B750B07"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FF23A20"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If the certificate of registration or certification is available electronically, please state: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AAC9FA2"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web address, issuing authority or body, precise reference of the documentation)"/>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(web address, issuing authority or body, precise reference of the documentation)</w:t>
            </w:r>
            <w:r>
              <w:rPr>
                <w:rFonts w:asciiTheme="minorHAnsi" w:hAnsiTheme="minorHAnsi" w:cs="Calibri"/>
                <w:sz w:val="22"/>
                <w:szCs w:val="22"/>
              </w:rPr>
              <w:fldChar w:fldCharType="end"/>
            </w:r>
            <w:r>
              <w:rPr>
                <w:rFonts w:asciiTheme="minorHAnsi" w:hAnsiTheme="minorHAnsi"/>
                <w:sz w:val="22"/>
                <w:szCs w:val="22"/>
              </w:rPr>
              <w:t xml:space="preserve"> </w:t>
            </w:r>
          </w:p>
        </w:tc>
      </w:tr>
      <w:tr w:rsidR="00161447" w14:paraId="5BBB7082"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434EB13"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Please state the references on which the registration or certification is based, and, where applicable, the classification obtained in the official list (</w:t>
            </w:r>
            <w:r>
              <w:rPr>
                <w:rStyle w:val="FootnoteReference"/>
                <w:rFonts w:asciiTheme="minorHAnsi" w:hAnsiTheme="minorHAnsi"/>
                <w:sz w:val="22"/>
                <w:szCs w:val="22"/>
              </w:rPr>
              <w:footnoteReference w:id="8"/>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D2B2871"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0F7FD2A7"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0D815ED"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Does the registration or certification cover all of the required selection criteria?</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6D7FEFB1" w14:textId="77777777" w:rsidTr="00471CA8">
              <w:tc>
                <w:tcPr>
                  <w:tcW w:w="693" w:type="dxa"/>
                  <w:hideMark/>
                </w:tcPr>
                <w:p w14:paraId="3CCDF1C0" w14:textId="77777777" w:rsidR="00161447" w:rsidRDefault="00161447" w:rsidP="00426A55">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06107742"/>
                </w:sdtPr>
                <w:sdtContent>
                  <w:tc>
                    <w:tcPr>
                      <w:tcW w:w="720" w:type="dxa"/>
                      <w:hideMark/>
                    </w:tcPr>
                    <w:p w14:paraId="43C0259F" w14:textId="77777777" w:rsidR="00161447" w:rsidRDefault="00161447" w:rsidP="00426A55">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D701A8E" w14:textId="77777777" w:rsidR="00161447" w:rsidRDefault="00161447" w:rsidP="00426A55">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223213904"/>
                </w:sdtPr>
                <w:sdtContent>
                  <w:tc>
                    <w:tcPr>
                      <w:tcW w:w="2243" w:type="dxa"/>
                      <w:hideMark/>
                    </w:tcPr>
                    <w:p w14:paraId="10B7929B" w14:textId="77777777" w:rsidR="00161447" w:rsidRDefault="00161447" w:rsidP="00426A55">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01B39A8" w14:textId="77777777" w:rsidR="00161447" w:rsidRDefault="00161447" w:rsidP="00161447">
            <w:pPr>
              <w:spacing w:after="120"/>
              <w:rPr>
                <w:rFonts w:asciiTheme="minorHAnsi" w:hAnsiTheme="minorHAnsi"/>
                <w:sz w:val="22"/>
                <w:szCs w:val="22"/>
                <w:lang w:eastAsia="en-US"/>
              </w:rPr>
            </w:pPr>
          </w:p>
        </w:tc>
      </w:tr>
      <w:tr w:rsidR="00161447" w14:paraId="6F70BFFA"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5C1045F" w14:textId="77777777"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t>If no:</w:t>
            </w:r>
          </w:p>
          <w:p w14:paraId="48D170BA" w14:textId="77777777" w:rsidR="00161447" w:rsidRDefault="00161447" w:rsidP="00161447">
            <w:pPr>
              <w:spacing w:after="120"/>
              <w:rPr>
                <w:rFonts w:asciiTheme="minorHAnsi" w:hAnsiTheme="minorHAnsi"/>
                <w:b/>
                <w:sz w:val="22"/>
                <w:szCs w:val="22"/>
              </w:rPr>
            </w:pPr>
            <w:r>
              <w:rPr>
                <w:rFonts w:asciiTheme="minorHAnsi" w:hAnsiTheme="minorHAnsi"/>
                <w:b/>
                <w:sz w:val="22"/>
                <w:szCs w:val="22"/>
              </w:rPr>
              <w:t xml:space="preserve">In addition, please complete the missing information in Part IV, Sections A, B, C or D as the case may be </w:t>
            </w:r>
          </w:p>
          <w:p w14:paraId="25DE5C99" w14:textId="77777777" w:rsidR="00161447" w:rsidRDefault="00161447" w:rsidP="00161447">
            <w:pPr>
              <w:spacing w:after="120"/>
              <w:rPr>
                <w:rFonts w:asciiTheme="minorHAnsi" w:hAnsiTheme="minorHAnsi"/>
                <w:b/>
                <w:sz w:val="22"/>
                <w:szCs w:val="22"/>
              </w:rPr>
            </w:pPr>
            <w:r>
              <w:rPr>
                <w:rFonts w:asciiTheme="minorHAnsi" w:hAnsiTheme="minorHAnsi"/>
                <w:b/>
                <w:sz w:val="22"/>
                <w:szCs w:val="22"/>
              </w:rPr>
              <w:t>ONLY if this is required in the relevant notice or procurement documents;</w:t>
            </w:r>
          </w:p>
          <w:p w14:paraId="5E9328EE"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Will the economic operator be able to provide a certificate with regard to the payment of social security contributions and taxes or provide information enabling the contacting authority or contracting entity to obtain it directly by accessing a national database in any Member State that is available free of charge?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E961A03"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CE14916"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381C052" w14:textId="77777777" w:rsidR="00161447" w:rsidRDefault="00161447" w:rsidP="00161447">
            <w:pPr>
              <w:spacing w:after="120"/>
              <w:rPr>
                <w:rFonts w:asciiTheme="minorHAnsi" w:hAnsiTheme="minorHAnsi"/>
                <w:b/>
                <w:sz w:val="22"/>
                <w:szCs w:val="22"/>
                <w:lang w:eastAsia="en-US"/>
              </w:rPr>
            </w:pPr>
            <w:r>
              <w:rPr>
                <w:rFonts w:asciiTheme="minorHAnsi" w:hAnsiTheme="minorHAnsi"/>
                <w:sz w:val="22"/>
                <w:szCs w:val="22"/>
              </w:rPr>
              <w:t xml:space="preserve">If the relevant documentation is available electronically, please indicate: </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3BBF636"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web address, issuing authority or body, precise reference of the documentation)"/>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(web address, issuing authority or body, precise reference of the documentation)</w:t>
            </w:r>
            <w:r>
              <w:rPr>
                <w:rFonts w:asciiTheme="minorHAnsi" w:hAnsiTheme="minorHAnsi" w:cs="Calibri"/>
                <w:sz w:val="22"/>
                <w:szCs w:val="22"/>
              </w:rPr>
              <w:fldChar w:fldCharType="end"/>
            </w:r>
          </w:p>
        </w:tc>
      </w:tr>
    </w:tbl>
    <w:p w14:paraId="79BDB82A" w14:textId="77777777" w:rsidR="00161447" w:rsidRDefault="00161447" w:rsidP="00161447">
      <w:pPr>
        <w:jc w:val="center"/>
        <w:rPr>
          <w:b/>
          <w:sz w:val="22"/>
          <w:szCs w:val="22"/>
        </w:rPr>
      </w:pPr>
    </w:p>
    <w:p w14:paraId="7E4F2807" w14:textId="77777777" w:rsidR="00161447" w:rsidRDefault="00161447" w:rsidP="00161447">
      <w:pP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4529"/>
        <w:gridCol w:w="4521"/>
      </w:tblGrid>
      <w:tr w:rsidR="00161447" w14:paraId="2CE11925"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3DBF8FA7" w14:textId="77777777" w:rsidR="00161447" w:rsidRDefault="00161447" w:rsidP="00471CA8">
            <w:pPr>
              <w:pStyle w:val="ListParagraph"/>
              <w:spacing w:after="200" w:line="276" w:lineRule="auto"/>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Form of Participation:</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78F6BDED" w14:textId="77777777" w:rsidR="00161447" w:rsidRDefault="00161447" w:rsidP="00471CA8">
            <w:pPr>
              <w:pStyle w:val="ListParagraph"/>
              <w:spacing w:after="200" w:line="276" w:lineRule="auto"/>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236E85F9"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528E7795"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Is the economic operator participating in the procurement procedure together with others (</w:t>
            </w:r>
            <w:r>
              <w:rPr>
                <w:rStyle w:val="FootnoteReference"/>
                <w:rFonts w:asciiTheme="minorHAnsi" w:hAnsiTheme="minorHAnsi"/>
                <w:sz w:val="22"/>
                <w:szCs w:val="22"/>
              </w:rPr>
              <w:footnoteReference w:id="9"/>
            </w:r>
            <w:r>
              <w:rPr>
                <w:rFonts w:asciiTheme="minorHAnsi" w:hAnsiTheme="minorHAnsi"/>
                <w:sz w:val="22"/>
                <w:szCs w:val="22"/>
              </w:rPr>
              <w:t>)?</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
              <w:gridCol w:w="720"/>
              <w:gridCol w:w="630"/>
              <w:gridCol w:w="2243"/>
            </w:tblGrid>
            <w:tr w:rsidR="00161447" w14:paraId="239EA11B" w14:textId="77777777" w:rsidTr="00471CA8">
              <w:tc>
                <w:tcPr>
                  <w:tcW w:w="693" w:type="dxa"/>
                  <w:hideMark/>
                </w:tcPr>
                <w:p w14:paraId="3E8E727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54357202"/>
                </w:sdtPr>
                <w:sdtContent>
                  <w:tc>
                    <w:tcPr>
                      <w:tcW w:w="720" w:type="dxa"/>
                      <w:hideMark/>
                    </w:tcPr>
                    <w:p w14:paraId="79CAD35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751A97B4"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853221737"/>
                </w:sdtPr>
                <w:sdtContent>
                  <w:tc>
                    <w:tcPr>
                      <w:tcW w:w="2243" w:type="dxa"/>
                      <w:hideMark/>
                    </w:tcPr>
                    <w:p w14:paraId="183AD23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17975397" w14:textId="77777777" w:rsidR="00161447" w:rsidRDefault="00161447" w:rsidP="00471CA8">
            <w:pPr>
              <w:spacing w:after="120"/>
              <w:rPr>
                <w:rFonts w:asciiTheme="minorHAnsi" w:hAnsiTheme="minorHAnsi"/>
                <w:sz w:val="22"/>
                <w:szCs w:val="22"/>
                <w:lang w:eastAsia="en-US"/>
              </w:rPr>
            </w:pPr>
          </w:p>
        </w:tc>
      </w:tr>
      <w:tr w:rsidR="00161447" w14:paraId="111AE017" w14:textId="77777777" w:rsidTr="00471CA8">
        <w:tc>
          <w:tcPr>
            <w:tcW w:w="9050"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2166B2F" w14:textId="77777777" w:rsidR="00161447" w:rsidRDefault="00161447" w:rsidP="00471CA8">
            <w:pPr>
              <w:pStyle w:val="ListParagraph"/>
              <w:spacing w:after="200" w:line="276" w:lineRule="auto"/>
              <w:ind w:left="0"/>
              <w:rPr>
                <w:rFonts w:asciiTheme="minorHAnsi" w:hAnsiTheme="minorHAnsi"/>
                <w:sz w:val="22"/>
                <w:szCs w:val="22"/>
                <w:lang w:eastAsia="en-US"/>
              </w:rPr>
            </w:pPr>
            <w:r>
              <w:rPr>
                <w:rFonts w:asciiTheme="minorHAnsi" w:hAnsiTheme="minorHAnsi"/>
                <w:b/>
                <w:sz w:val="22"/>
                <w:szCs w:val="22"/>
              </w:rPr>
              <w:lastRenderedPageBreak/>
              <w:t>If yes, please ensure that the others concerned provide a separate ESPD form.</w:t>
            </w:r>
          </w:p>
        </w:tc>
      </w:tr>
      <w:tr w:rsidR="00161447" w14:paraId="44417176"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F13890D"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b/>
                <w:sz w:val="22"/>
                <w:szCs w:val="22"/>
              </w:rPr>
              <w:t>If yes:</w:t>
            </w:r>
          </w:p>
          <w:p w14:paraId="3B7DA87E" w14:textId="77777777"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Please indicate the role of the economic operator in the group (leader, responsible for specific tasks.):</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EB5AB69" w14:textId="77777777" w:rsidR="00161447" w:rsidRDefault="00161447" w:rsidP="00471CA8">
            <w:pPr>
              <w:spacing w:after="120"/>
              <w:rPr>
                <w:rFonts w:asciiTheme="minorHAnsi" w:hAnsiTheme="minorHAnsi"/>
                <w:sz w:val="22"/>
                <w:szCs w:val="22"/>
                <w:lang w:eastAsia="en-US"/>
              </w:rPr>
            </w:pPr>
          </w:p>
          <w:p w14:paraId="7A7DB97A"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5C85C25A"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DAA8453" w14:textId="77777777"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Please identify the other economic operators participating in the procurement procedure together:</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1A3306E"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392D747"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27DE119" w14:textId="77777777"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Where applicable, name of the participating group:</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2312CDD"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AD2DA74"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3599317" w14:textId="77777777" w:rsidR="00161447" w:rsidRDefault="00161447" w:rsidP="00471CA8">
            <w:pPr>
              <w:pStyle w:val="ListParagraph"/>
              <w:spacing w:after="120"/>
              <w:ind w:left="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Lots:</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3E6CB119" w14:textId="77777777" w:rsidR="00161447" w:rsidRDefault="00161447" w:rsidP="00471CA8">
            <w:pPr>
              <w:pStyle w:val="ListParagraph"/>
              <w:spacing w:after="120"/>
              <w:ind w:left="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48D70A0F"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6139432"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Where applicable, indication of the lot(s) for which the economic operator wishes to tender:</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82905FA"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7CA9AACD" w14:textId="77777777" w:rsidR="00161447" w:rsidRDefault="00161447" w:rsidP="00161447">
      <w:pPr>
        <w:pStyle w:val="ListParagraph"/>
        <w:jc w:val="center"/>
        <w:rPr>
          <w:sz w:val="22"/>
          <w:szCs w:val="22"/>
        </w:rPr>
      </w:pPr>
    </w:p>
    <w:p w14:paraId="140A7402" w14:textId="77777777"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t>B: INFORMATION ABOUT REPRESENTATIVES OF THE ECONOMIC OPERATOR</w:t>
      </w:r>
    </w:p>
    <w:p w14:paraId="70113C2D" w14:textId="77777777" w:rsidR="00161447" w:rsidRDefault="00161447" w:rsidP="00161447">
      <w:pPr>
        <w:pStyle w:val="ListParagraph"/>
        <w:jc w:val="center"/>
        <w:rPr>
          <w:rFonts w:asciiTheme="minorHAnsi" w:hAnsiTheme="minorHAnsi"/>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50"/>
      </w:tblGrid>
      <w:tr w:rsidR="00161447" w14:paraId="59D4BADD" w14:textId="77777777" w:rsidTr="00471CA8">
        <w:tc>
          <w:tcPr>
            <w:tcW w:w="9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14:paraId="603E872D" w14:textId="77777777" w:rsidR="00161447" w:rsidRDefault="00161447" w:rsidP="00471CA8">
            <w:pPr>
              <w:pStyle w:val="ListParagraph"/>
              <w:spacing w:after="200" w:line="276" w:lineRule="auto"/>
              <w:ind w:left="0"/>
              <w:rPr>
                <w:rFonts w:asciiTheme="minorHAnsi" w:hAnsiTheme="minorHAnsi"/>
                <w:i/>
                <w:sz w:val="22"/>
                <w:szCs w:val="22"/>
                <w:lang w:eastAsia="en-US"/>
              </w:rPr>
            </w:pPr>
            <w:r>
              <w:rPr>
                <w:rFonts w:asciiTheme="minorHAnsi" w:hAnsiTheme="minorHAnsi"/>
                <w:i/>
                <w:sz w:val="22"/>
                <w:szCs w:val="22"/>
              </w:rPr>
              <w:t>Where applicable, please indicate the name(s) and address(es) of the person(s) empowered to represent the economic operator for the purposes of this procurement procedure:</w:t>
            </w:r>
          </w:p>
        </w:tc>
      </w:tr>
    </w:tbl>
    <w:p w14:paraId="5111913E" w14:textId="77777777" w:rsidR="00161447" w:rsidRDefault="00161447" w:rsidP="00161447">
      <w:pPr>
        <w:pStyle w:val="ListParagraph"/>
        <w:jc w:val="cente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921"/>
        <w:gridCol w:w="4129"/>
      </w:tblGrid>
      <w:tr w:rsidR="00161447" w14:paraId="311FB17D" w14:textId="77777777" w:rsidTr="00471CA8">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29FDD303"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Representation, if any:</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0994EB9E"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74D18DB9" w14:textId="77777777" w:rsidTr="00471CA8">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7E8DEE1"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Full Name:</w:t>
            </w:r>
          </w:p>
          <w:p w14:paraId="2BBB28BE"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 xml:space="preserve">Accompanied by the date and place of birth, if required </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616D40B"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205194A" w14:textId="77777777" w:rsidTr="00471CA8">
        <w:trPr>
          <w:trHeight w:val="303"/>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636E958"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Position/Acting in the capacity of:</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3A2A79E"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59898B45" w14:textId="77777777" w:rsidTr="00471CA8">
        <w:trPr>
          <w:trHeight w:val="264"/>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8A7EAE7"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Postal Address:</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CEB4A2E"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2D98CC4" w14:textId="77777777" w:rsidTr="00471CA8">
        <w:trPr>
          <w:trHeight w:val="274"/>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CB0B7A0"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Telephone:</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2813BA1"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76F21A25" w14:textId="77777777" w:rsidTr="00471CA8">
        <w:trPr>
          <w:trHeight w:val="277"/>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EFA3004"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E-mail:</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F10EA1C"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78E6E444" w14:textId="77777777" w:rsidTr="00471CA8">
        <w:trPr>
          <w:trHeight w:val="552"/>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0E205E3"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If needed, please provide detailed information on the representation (its forms, extent, purpose...):</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A08A677"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4CCFF804" w14:textId="77777777" w:rsidR="00161447" w:rsidRDefault="00161447" w:rsidP="00161447">
      <w:pPr>
        <w:pStyle w:val="ListParagraph"/>
        <w:rPr>
          <w:sz w:val="22"/>
          <w:szCs w:val="22"/>
        </w:rPr>
      </w:pPr>
    </w:p>
    <w:p w14:paraId="616AA045" w14:textId="77777777" w:rsidR="00161447" w:rsidRDefault="00161447" w:rsidP="00161447">
      <w:pPr>
        <w:pStyle w:val="ListParagraph"/>
        <w:jc w:val="center"/>
        <w:rPr>
          <w:sz w:val="22"/>
          <w:szCs w:val="22"/>
        </w:rPr>
      </w:pPr>
    </w:p>
    <w:p w14:paraId="529369B5" w14:textId="77777777" w:rsidR="00161447" w:rsidRDefault="00161447" w:rsidP="00161447">
      <w:pPr>
        <w:spacing w:after="160" w:line="256" w:lineRule="auto"/>
        <w:rPr>
          <w:b/>
          <w:sz w:val="22"/>
          <w:szCs w:val="22"/>
        </w:rPr>
      </w:pPr>
      <w:r>
        <w:rPr>
          <w:b/>
          <w:sz w:val="22"/>
          <w:szCs w:val="22"/>
        </w:rPr>
        <w:br w:type="page"/>
      </w:r>
    </w:p>
    <w:p w14:paraId="7C4B1B25" w14:textId="77777777"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lastRenderedPageBreak/>
        <w:t>C: INFORMATION ABOUT RELIANCE ON THE CAPACITIES OF OTHER ENTITIES</w:t>
      </w:r>
    </w:p>
    <w:p w14:paraId="685D44D6" w14:textId="77777777" w:rsidR="00161447" w:rsidRDefault="00161447" w:rsidP="00161447">
      <w:pPr>
        <w:pStyle w:val="ListParagraph"/>
        <w:jc w:val="cente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867"/>
        <w:gridCol w:w="4183"/>
      </w:tblGrid>
      <w:tr w:rsidR="00161447" w14:paraId="0110BDD2" w14:textId="77777777" w:rsidTr="00471CA8">
        <w:trPr>
          <w:trHeight w:val="308"/>
        </w:trPr>
        <w:tc>
          <w:tcPr>
            <w:tcW w:w="500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5D26C33F"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Reliance:</w:t>
            </w:r>
          </w:p>
        </w:tc>
        <w:tc>
          <w:tcPr>
            <w:tcW w:w="42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331D2B3E"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6F160DB7" w14:textId="77777777" w:rsidTr="00471CA8">
        <w:tc>
          <w:tcPr>
            <w:tcW w:w="500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7A4EE206"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Does the economic operator rely on the capacities of other entities in order to meet the selection criteria for this Competition as set out in part 3.2 of the RFT and the criteria and rules (if any) set out under Part V below?</w:t>
            </w:r>
          </w:p>
        </w:tc>
        <w:tc>
          <w:tcPr>
            <w:tcW w:w="42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F41FDFC" w14:textId="77777777" w:rsidR="00161447" w:rsidRDefault="00161447" w:rsidP="00471CA8">
            <w:pPr>
              <w:spacing w:after="120"/>
              <w:rPr>
                <w:rFonts w:asciiTheme="minorHAnsi" w:hAnsi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680"/>
              <w:gridCol w:w="610"/>
              <w:gridCol w:w="2007"/>
            </w:tblGrid>
            <w:tr w:rsidR="00161447" w14:paraId="00F450EC" w14:textId="77777777" w:rsidTr="00471CA8">
              <w:tc>
                <w:tcPr>
                  <w:tcW w:w="693" w:type="dxa"/>
                  <w:hideMark/>
                </w:tcPr>
                <w:p w14:paraId="61B9910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69956871"/>
                </w:sdtPr>
                <w:sdtContent>
                  <w:tc>
                    <w:tcPr>
                      <w:tcW w:w="720" w:type="dxa"/>
                      <w:hideMark/>
                    </w:tcPr>
                    <w:p w14:paraId="26FD8346"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66A1E414"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807821316"/>
                </w:sdtPr>
                <w:sdtContent>
                  <w:tc>
                    <w:tcPr>
                      <w:tcW w:w="2243" w:type="dxa"/>
                      <w:hideMark/>
                    </w:tcPr>
                    <w:p w14:paraId="6BB7B05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37D12F73" w14:textId="77777777" w:rsidR="00161447" w:rsidRDefault="00161447" w:rsidP="00471CA8">
            <w:pPr>
              <w:spacing w:after="120"/>
              <w:rPr>
                <w:rFonts w:asciiTheme="minorHAnsi" w:hAnsiTheme="minorHAnsi"/>
                <w:sz w:val="22"/>
                <w:szCs w:val="22"/>
                <w:lang w:eastAsia="en-US"/>
              </w:rPr>
            </w:pPr>
          </w:p>
        </w:tc>
      </w:tr>
    </w:tbl>
    <w:p w14:paraId="3C1920F6" w14:textId="77777777" w:rsidR="00161447" w:rsidRDefault="00161447" w:rsidP="00161447">
      <w:pPr>
        <w:pStyle w:val="ListParagraph"/>
        <w:rPr>
          <w:sz w:val="22"/>
          <w:szCs w:val="22"/>
        </w:rPr>
      </w:pPr>
    </w:p>
    <w:p w14:paraId="2B126465" w14:textId="77777777" w:rsidR="00161447" w:rsidRDefault="00161447" w:rsidP="00161447">
      <w:pPr>
        <w:pStyle w:val="ListParagraph"/>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50"/>
      </w:tblGrid>
      <w:tr w:rsidR="00161447" w14:paraId="24FC067F" w14:textId="77777777" w:rsidTr="00471CA8">
        <w:tc>
          <w:tcPr>
            <w:tcW w:w="9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tcPr>
          <w:p w14:paraId="7BA24729" w14:textId="77777777" w:rsidR="00161447" w:rsidRDefault="00161447" w:rsidP="00471CA8">
            <w:pPr>
              <w:pStyle w:val="ListParagraph"/>
              <w:spacing w:after="200" w:line="276" w:lineRule="auto"/>
              <w:ind w:left="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provide a separate ESPD form setting out the information required under </w:t>
            </w:r>
            <w:r>
              <w:rPr>
                <w:rFonts w:asciiTheme="minorHAnsi" w:hAnsiTheme="minorHAnsi"/>
                <w:b/>
                <w:sz w:val="22"/>
                <w:szCs w:val="22"/>
              </w:rPr>
              <w:t xml:space="preserve">Sections A and B of this Part and Part III for each </w:t>
            </w:r>
            <w:r>
              <w:rPr>
                <w:rFonts w:asciiTheme="minorHAnsi" w:hAnsiTheme="minorHAnsi"/>
                <w:sz w:val="22"/>
                <w:szCs w:val="22"/>
              </w:rPr>
              <w:t>of the entities concerned, duly filled in and signed by the entities concerned.</w:t>
            </w:r>
          </w:p>
          <w:p w14:paraId="1B90F33F" w14:textId="77777777" w:rsidR="00161447" w:rsidRDefault="00161447" w:rsidP="00471CA8">
            <w:pPr>
              <w:pStyle w:val="ListParagraph"/>
              <w:spacing w:after="200" w:line="276" w:lineRule="auto"/>
              <w:ind w:left="0"/>
              <w:rPr>
                <w:rFonts w:asciiTheme="minorHAnsi" w:hAnsiTheme="minorHAnsi"/>
                <w:sz w:val="22"/>
                <w:szCs w:val="22"/>
              </w:rPr>
            </w:pPr>
            <w:r>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14:paraId="22D07B66" w14:textId="77777777" w:rsidR="00161447" w:rsidRDefault="00161447" w:rsidP="00471CA8">
            <w:pPr>
              <w:pStyle w:val="ListParagraph"/>
              <w:spacing w:after="200" w:line="276" w:lineRule="auto"/>
              <w:ind w:left="0"/>
              <w:rPr>
                <w:rFonts w:asciiTheme="minorHAnsi" w:hAnsiTheme="minorHAnsi"/>
                <w:sz w:val="22"/>
                <w:szCs w:val="22"/>
              </w:rPr>
            </w:pPr>
          </w:p>
          <w:p w14:paraId="331AC4C8" w14:textId="77777777" w:rsidR="00161447" w:rsidRDefault="00161447" w:rsidP="00471CA8">
            <w:pPr>
              <w:pStyle w:val="ListParagraph"/>
              <w:spacing w:after="200" w:line="276" w:lineRule="auto"/>
              <w:ind w:left="0"/>
              <w:rPr>
                <w:sz w:val="22"/>
                <w:szCs w:val="22"/>
                <w:lang w:eastAsia="en-US"/>
              </w:rPr>
            </w:pPr>
            <w:r>
              <w:rPr>
                <w:rFonts w:asciiTheme="minorHAnsi" w:hAnsiTheme="minorHAnsi"/>
                <w:sz w:val="22"/>
                <w:szCs w:val="22"/>
              </w:rPr>
              <w:t>Insofar as it is relevant for the specific capacity or capacities on which the economic operator replies, please include the information under Part IV for each of the entities concerned (</w:t>
            </w:r>
            <w:r>
              <w:rPr>
                <w:rStyle w:val="FootnoteReference"/>
                <w:rFonts w:asciiTheme="minorHAnsi" w:hAnsiTheme="minorHAnsi"/>
                <w:sz w:val="22"/>
                <w:szCs w:val="22"/>
              </w:rPr>
              <w:footnoteReference w:id="10"/>
            </w:r>
            <w:r>
              <w:rPr>
                <w:rFonts w:asciiTheme="minorHAnsi" w:hAnsiTheme="minorHAnsi"/>
                <w:sz w:val="22"/>
                <w:szCs w:val="22"/>
              </w:rPr>
              <w:t>).</w:t>
            </w:r>
          </w:p>
        </w:tc>
      </w:tr>
    </w:tbl>
    <w:p w14:paraId="739207CE" w14:textId="77777777" w:rsidR="00161447" w:rsidRDefault="00161447" w:rsidP="00161447">
      <w:pPr>
        <w:pStyle w:val="ListParagraph"/>
        <w:rPr>
          <w:sz w:val="22"/>
          <w:szCs w:val="22"/>
        </w:rPr>
      </w:pPr>
    </w:p>
    <w:p w14:paraId="44426997" w14:textId="77777777" w:rsidR="00161447" w:rsidRDefault="00161447" w:rsidP="00161447">
      <w:pPr>
        <w:pStyle w:val="ListParagraph"/>
        <w:rPr>
          <w:sz w:val="22"/>
          <w:szCs w:val="22"/>
        </w:rPr>
      </w:pPr>
    </w:p>
    <w:p w14:paraId="42D99428" w14:textId="77777777" w:rsidR="00161447" w:rsidRDefault="00161447" w:rsidP="00161447">
      <w:pPr>
        <w:pStyle w:val="ListParagraph"/>
        <w:rPr>
          <w:sz w:val="22"/>
          <w:szCs w:val="22"/>
        </w:rPr>
      </w:pPr>
    </w:p>
    <w:p w14:paraId="30159541" w14:textId="77777777"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t>D. INFORMATION CONCERNING SUBCONTRACTORS ON WHOSE CAPACITY THE ECONOMIC OPERATOR DOES NOT RELY</w:t>
      </w:r>
    </w:p>
    <w:p w14:paraId="470BA678" w14:textId="77777777" w:rsidR="00161447" w:rsidRDefault="00161447" w:rsidP="00161447">
      <w:pPr>
        <w:rPr>
          <w:rFonts w:asciiTheme="minorHAnsi" w:hAnsiTheme="minorHAnsi"/>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884"/>
        <w:gridCol w:w="4166"/>
      </w:tblGrid>
      <w:tr w:rsidR="00161447" w14:paraId="41934534" w14:textId="77777777" w:rsidTr="00471CA8">
        <w:trPr>
          <w:trHeight w:val="283"/>
        </w:trPr>
        <w:tc>
          <w:tcPr>
            <w:tcW w:w="502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4FE2ADA"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Subcontracting:</w:t>
            </w:r>
          </w:p>
        </w:tc>
        <w:tc>
          <w:tcPr>
            <w:tcW w:w="425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45BEBE31"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0E01A00E" w14:textId="77777777" w:rsidTr="00471CA8">
        <w:tc>
          <w:tcPr>
            <w:tcW w:w="502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9D2A8D7"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Does the economic operator intend to subcontract any share of the contract to third parties?</w:t>
            </w:r>
          </w:p>
        </w:tc>
        <w:tc>
          <w:tcPr>
            <w:tcW w:w="425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677"/>
              <w:gridCol w:w="609"/>
              <w:gridCol w:w="1994"/>
            </w:tblGrid>
            <w:tr w:rsidR="00161447" w14:paraId="4E48AA38" w14:textId="77777777" w:rsidTr="00471CA8">
              <w:tc>
                <w:tcPr>
                  <w:tcW w:w="693" w:type="dxa"/>
                  <w:hideMark/>
                </w:tcPr>
                <w:p w14:paraId="31A42ED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145901574"/>
                </w:sdtPr>
                <w:sdtContent>
                  <w:tc>
                    <w:tcPr>
                      <w:tcW w:w="720" w:type="dxa"/>
                      <w:hideMark/>
                    </w:tcPr>
                    <w:p w14:paraId="02A62682"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B1FFD61"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4690153"/>
                </w:sdtPr>
                <w:sdtContent>
                  <w:tc>
                    <w:tcPr>
                      <w:tcW w:w="2243" w:type="dxa"/>
                      <w:hideMark/>
                    </w:tcPr>
                    <w:p w14:paraId="554835E6"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4B7153D"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b/>
                <w:sz w:val="22"/>
                <w:szCs w:val="22"/>
              </w:rPr>
              <w:t>If yes and in so far as known</w:t>
            </w:r>
            <w:r>
              <w:rPr>
                <w:rFonts w:asciiTheme="minorHAnsi" w:hAnsiTheme="minorHAnsi"/>
                <w:sz w:val="22"/>
                <w:szCs w:val="22"/>
              </w:rPr>
              <w:t xml:space="preserve">, please list the proposed subcontractors </w:t>
            </w:r>
          </w:p>
          <w:p w14:paraId="0EB69869"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6F65FD7E" w14:textId="77777777" w:rsidR="00161447" w:rsidRDefault="00161447" w:rsidP="00161447">
      <w:pPr>
        <w:pStyle w:val="ListParagraph"/>
        <w:rPr>
          <w:rFonts w:asciiTheme="minorHAnsi" w:hAnsiTheme="minorHAnsi"/>
          <w:b/>
          <w:sz w:val="22"/>
          <w:szCs w:val="22"/>
        </w:rPr>
      </w:pPr>
    </w:p>
    <w:tbl>
      <w:tblPr>
        <w:tblStyle w:val="TableGrid"/>
        <w:tblW w:w="0" w:type="auto"/>
        <w:tblInd w:w="-34" w:type="dxa"/>
        <w:tblLook w:val="04A0" w:firstRow="1" w:lastRow="0" w:firstColumn="1" w:lastColumn="0" w:noHBand="0" w:noVBand="1"/>
      </w:tblPr>
      <w:tblGrid>
        <w:gridCol w:w="9050"/>
      </w:tblGrid>
      <w:tr w:rsidR="00161447" w14:paraId="361B153A" w14:textId="77777777" w:rsidTr="00471CA8">
        <w:tc>
          <w:tcPr>
            <w:tcW w:w="9276" w:type="dxa"/>
            <w:tcBorders>
              <w:top w:val="single" w:sz="4" w:space="0" w:color="auto"/>
              <w:left w:val="single" w:sz="4" w:space="0" w:color="auto"/>
              <w:bottom w:val="single" w:sz="4" w:space="0" w:color="auto"/>
              <w:right w:val="single" w:sz="4" w:space="0" w:color="auto"/>
            </w:tcBorders>
            <w:hideMark/>
          </w:tcPr>
          <w:p w14:paraId="36BAC4C2"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 xml:space="preserve">Please provide the information required under Section A and B of this part </w:t>
            </w:r>
            <w:r>
              <w:rPr>
                <w:rFonts w:asciiTheme="minorHAnsi" w:hAnsiTheme="minorHAnsi"/>
                <w:b/>
                <w:i/>
                <w:sz w:val="22"/>
                <w:szCs w:val="22"/>
              </w:rPr>
              <w:t>[Delete if not applicable: and Part III]</w:t>
            </w:r>
            <w:r>
              <w:rPr>
                <w:rFonts w:asciiTheme="minorHAnsi" w:hAnsiTheme="minorHAnsi"/>
                <w:b/>
                <w:sz w:val="22"/>
                <w:szCs w:val="22"/>
              </w:rPr>
              <w:t xml:space="preserve"> for each of the subcontractors concerned.</w:t>
            </w:r>
          </w:p>
        </w:tc>
      </w:tr>
    </w:tbl>
    <w:p w14:paraId="480A283D" w14:textId="77777777" w:rsidR="00161447" w:rsidRDefault="00161447" w:rsidP="00161447">
      <w:pPr>
        <w:rPr>
          <w:sz w:val="22"/>
          <w:szCs w:val="22"/>
        </w:rPr>
      </w:pPr>
    </w:p>
    <w:p w14:paraId="48B681A7" w14:textId="77777777" w:rsidR="00161447" w:rsidRDefault="00161447" w:rsidP="00161447">
      <w:pPr>
        <w:jc w:val="center"/>
        <w:rPr>
          <w:rFonts w:asciiTheme="minorHAnsi" w:hAnsiTheme="minorHAnsi"/>
          <w:b/>
          <w:sz w:val="28"/>
          <w:szCs w:val="28"/>
        </w:rPr>
      </w:pPr>
      <w:r>
        <w:rPr>
          <w:sz w:val="28"/>
          <w:szCs w:val="28"/>
        </w:rPr>
        <w:br w:type="page"/>
      </w:r>
      <w:r>
        <w:rPr>
          <w:rFonts w:asciiTheme="minorHAnsi" w:hAnsiTheme="minorHAnsi"/>
          <w:b/>
          <w:sz w:val="28"/>
          <w:szCs w:val="28"/>
        </w:rPr>
        <w:lastRenderedPageBreak/>
        <w:t>Part III: Exclusion grounds</w:t>
      </w:r>
    </w:p>
    <w:p w14:paraId="1C98C72D" w14:textId="77777777" w:rsidR="00161447" w:rsidRDefault="00161447" w:rsidP="00161447">
      <w:pPr>
        <w:jc w:val="center"/>
        <w:rPr>
          <w:rFonts w:asciiTheme="minorHAnsi" w:hAnsiTheme="minorHAnsi"/>
          <w:b/>
          <w:sz w:val="22"/>
          <w:szCs w:val="22"/>
        </w:rPr>
      </w:pPr>
    </w:p>
    <w:p w14:paraId="2C1DC538" w14:textId="77777777" w:rsidR="00161447" w:rsidRDefault="00161447" w:rsidP="00161447">
      <w:pPr>
        <w:jc w:val="center"/>
        <w:rPr>
          <w:rFonts w:asciiTheme="minorHAnsi" w:hAnsiTheme="minorHAnsi"/>
          <w:b/>
          <w:sz w:val="22"/>
          <w:szCs w:val="22"/>
        </w:rPr>
      </w:pPr>
      <w:r>
        <w:rPr>
          <w:rFonts w:asciiTheme="minorHAnsi" w:hAnsiTheme="minorHAnsi"/>
          <w:b/>
          <w:sz w:val="22"/>
          <w:szCs w:val="22"/>
        </w:rPr>
        <w:t>A: GROUNDS RELATING TO CRIMINAL CONVICTIONS</w:t>
      </w:r>
    </w:p>
    <w:p w14:paraId="0D23ADD8" w14:textId="77777777"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473B44F3"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14:paraId="2CD0E94C" w14:textId="77777777" w:rsidR="00161447" w:rsidRDefault="00161447" w:rsidP="00471CA8">
            <w:pPr>
              <w:spacing w:after="200" w:line="276" w:lineRule="auto"/>
              <w:rPr>
                <w:rFonts w:asciiTheme="minorHAnsi" w:hAnsiTheme="minorHAnsi"/>
                <w:i/>
                <w:sz w:val="22"/>
                <w:szCs w:val="22"/>
                <w:lang w:eastAsia="en-US"/>
              </w:rPr>
            </w:pPr>
            <w:r>
              <w:rPr>
                <w:rFonts w:asciiTheme="minorHAnsi" w:hAnsiTheme="minorHAnsi"/>
                <w:i/>
                <w:sz w:val="22"/>
                <w:szCs w:val="22"/>
              </w:rPr>
              <w:t>Article 57 (1) of Directive 2014/24/EU sets out the following reasons for exclusions:</w:t>
            </w:r>
          </w:p>
          <w:p w14:paraId="6592DA6E"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Participation in a criminal organisation (</w:t>
            </w:r>
            <w:r>
              <w:rPr>
                <w:rStyle w:val="FootnoteReference"/>
                <w:rFonts w:asciiTheme="minorHAnsi" w:hAnsiTheme="minorHAnsi"/>
                <w:i/>
                <w:sz w:val="22"/>
                <w:szCs w:val="22"/>
              </w:rPr>
              <w:footnoteReference w:id="11"/>
            </w:r>
            <w:r>
              <w:rPr>
                <w:rFonts w:asciiTheme="minorHAnsi" w:hAnsiTheme="minorHAnsi"/>
                <w:i/>
                <w:sz w:val="22"/>
                <w:szCs w:val="22"/>
              </w:rPr>
              <w:t xml:space="preserve">); </w:t>
            </w:r>
          </w:p>
          <w:p w14:paraId="4DD29549"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Corruption (</w:t>
            </w:r>
            <w:r>
              <w:rPr>
                <w:rStyle w:val="FootnoteReference"/>
                <w:rFonts w:asciiTheme="minorHAnsi" w:hAnsiTheme="minorHAnsi"/>
                <w:i/>
                <w:sz w:val="22"/>
                <w:szCs w:val="22"/>
              </w:rPr>
              <w:footnoteReference w:id="12"/>
            </w:r>
            <w:r>
              <w:rPr>
                <w:rFonts w:asciiTheme="minorHAnsi" w:hAnsiTheme="minorHAnsi"/>
                <w:i/>
                <w:sz w:val="22"/>
                <w:szCs w:val="22"/>
              </w:rPr>
              <w:t>);</w:t>
            </w:r>
          </w:p>
          <w:p w14:paraId="22B5FDDE"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Fraud(</w:t>
            </w:r>
            <w:r>
              <w:rPr>
                <w:rStyle w:val="FootnoteReference"/>
                <w:rFonts w:asciiTheme="minorHAnsi" w:hAnsiTheme="minorHAnsi"/>
                <w:i/>
                <w:sz w:val="22"/>
                <w:szCs w:val="22"/>
              </w:rPr>
              <w:footnoteReference w:id="13"/>
            </w:r>
            <w:r>
              <w:rPr>
                <w:rFonts w:asciiTheme="minorHAnsi" w:hAnsiTheme="minorHAnsi"/>
                <w:i/>
                <w:sz w:val="22"/>
                <w:szCs w:val="22"/>
              </w:rPr>
              <w:t xml:space="preserve">); </w:t>
            </w:r>
          </w:p>
          <w:p w14:paraId="3AD8FA27"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Terrorist offences or offences linked to terrorist activities (</w:t>
            </w:r>
            <w:r>
              <w:rPr>
                <w:rStyle w:val="FootnoteReference"/>
                <w:rFonts w:asciiTheme="minorHAnsi" w:hAnsiTheme="minorHAnsi"/>
                <w:i/>
                <w:sz w:val="22"/>
                <w:szCs w:val="22"/>
              </w:rPr>
              <w:footnoteReference w:id="14"/>
            </w:r>
            <w:r>
              <w:rPr>
                <w:rFonts w:asciiTheme="minorHAnsi" w:hAnsiTheme="minorHAnsi"/>
                <w:i/>
                <w:sz w:val="22"/>
                <w:szCs w:val="22"/>
              </w:rPr>
              <w:t>);</w:t>
            </w:r>
          </w:p>
          <w:p w14:paraId="31016F1A"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Money laundering or terrorist financing (</w:t>
            </w:r>
            <w:r>
              <w:rPr>
                <w:rStyle w:val="FootnoteReference"/>
                <w:rFonts w:asciiTheme="minorHAnsi" w:hAnsiTheme="minorHAnsi"/>
                <w:i/>
                <w:sz w:val="22"/>
                <w:szCs w:val="22"/>
              </w:rPr>
              <w:footnoteReference w:id="15"/>
            </w:r>
            <w:r>
              <w:rPr>
                <w:rFonts w:asciiTheme="minorHAnsi" w:hAnsiTheme="minorHAnsi"/>
                <w:i/>
                <w:sz w:val="22"/>
                <w:szCs w:val="22"/>
              </w:rPr>
              <w:t>);</w:t>
            </w:r>
          </w:p>
          <w:p w14:paraId="1F10167C" w14:textId="77777777" w:rsidR="00161447" w:rsidRDefault="00161447" w:rsidP="00471CA8">
            <w:pPr>
              <w:pStyle w:val="ListParagraph"/>
              <w:numPr>
                <w:ilvl w:val="0"/>
                <w:numId w:val="9"/>
              </w:numPr>
              <w:spacing w:after="200" w:line="276" w:lineRule="auto"/>
              <w:rPr>
                <w:rFonts w:asciiTheme="minorHAnsi" w:hAnsiTheme="minorHAnsi"/>
                <w:sz w:val="22"/>
                <w:szCs w:val="22"/>
                <w:lang w:eastAsia="en-US"/>
              </w:rPr>
            </w:pPr>
            <w:r>
              <w:rPr>
                <w:rFonts w:asciiTheme="minorHAnsi" w:hAnsiTheme="minorHAnsi"/>
                <w:i/>
                <w:sz w:val="22"/>
                <w:szCs w:val="22"/>
              </w:rPr>
              <w:t>Child labour and other forms of trafficking in human beings (</w:t>
            </w:r>
            <w:r>
              <w:rPr>
                <w:rStyle w:val="FootnoteReference"/>
                <w:rFonts w:asciiTheme="minorHAnsi" w:hAnsiTheme="minorHAnsi"/>
                <w:i/>
                <w:sz w:val="22"/>
                <w:szCs w:val="22"/>
              </w:rPr>
              <w:footnoteReference w:id="16"/>
            </w:r>
            <w:r>
              <w:rPr>
                <w:rFonts w:asciiTheme="minorHAnsi" w:hAnsiTheme="minorHAnsi"/>
                <w:i/>
                <w:sz w:val="22"/>
                <w:szCs w:val="22"/>
              </w:rPr>
              <w:t>).</w:t>
            </w:r>
          </w:p>
        </w:tc>
      </w:tr>
    </w:tbl>
    <w:p w14:paraId="47D0F711" w14:textId="77777777"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06"/>
        <w:gridCol w:w="4510"/>
      </w:tblGrid>
      <w:tr w:rsidR="00161447" w14:paraId="39A72159" w14:textId="77777777" w:rsidTr="00471CA8">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36A32A62" w14:textId="77777777" w:rsidR="00161447" w:rsidRDefault="00161447" w:rsidP="00471CA8">
            <w:pPr>
              <w:spacing w:after="12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Grounds relating to criminal convictions under national provisions implementing the grounds set out in Article 57(1) of the Directive:</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2C9DB7F6"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269E6102" w14:textId="77777777" w:rsidTr="00471CA8">
        <w:trPr>
          <w:trHeight w:val="1509"/>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BB72A06"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 xml:space="preserve">Has the </w:t>
            </w:r>
            <w:r>
              <w:rPr>
                <w:rFonts w:asciiTheme="minorHAnsi" w:hAnsiTheme="minorHAnsi"/>
                <w:b/>
                <w:sz w:val="22"/>
                <w:szCs w:val="22"/>
              </w:rPr>
              <w:t xml:space="preserve">economic operator itself </w:t>
            </w:r>
            <w:r>
              <w:rPr>
                <w:rFonts w:asciiTheme="minorHAnsi" w:hAnsiTheme="minorHAnsi"/>
                <w:sz w:val="22"/>
                <w:szCs w:val="22"/>
              </w:rPr>
              <w:t xml:space="preserve">or </w:t>
            </w:r>
            <w:r>
              <w:rPr>
                <w:rFonts w:asciiTheme="minorHAnsi" w:hAnsiTheme="minorHAnsi"/>
                <w:b/>
                <w:sz w:val="22"/>
                <w:szCs w:val="22"/>
              </w:rPr>
              <w:t>any</w:t>
            </w:r>
            <w:r>
              <w:rPr>
                <w:rFonts w:asciiTheme="minorHAnsi" w:hAnsiTheme="minorHAnsi"/>
                <w:sz w:val="22"/>
                <w:szCs w:val="22"/>
              </w:rPr>
              <w:t xml:space="preserve"> person who is a member of its administrative, management or supervisory body or has powers of representation, decision or control therein been the </w:t>
            </w:r>
            <w:r>
              <w:rPr>
                <w:rFonts w:asciiTheme="minorHAnsi" w:hAnsiTheme="minorHAnsi"/>
                <w:b/>
                <w:sz w:val="22"/>
                <w:szCs w:val="22"/>
              </w:rPr>
              <w:t xml:space="preserve">subject of a conviction </w:t>
            </w:r>
            <w:r>
              <w:rPr>
                <w:rFonts w:asciiTheme="minorHAnsi" w:hAnsiTheme="minorHAnsi"/>
                <w:sz w:val="22"/>
                <w:szCs w:val="22"/>
              </w:rPr>
              <w:t>for one of the reasons listed above, by a conviction rendered at the most five years ago or in which an exclusion period set out directly in the conviction continues to be applicable?</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A3E1CBE" w14:textId="77777777" w:rsidTr="00471CA8">
              <w:tc>
                <w:tcPr>
                  <w:tcW w:w="693" w:type="dxa"/>
                  <w:hideMark/>
                </w:tcPr>
                <w:p w14:paraId="1CD4081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57526178"/>
                </w:sdtPr>
                <w:sdtContent>
                  <w:tc>
                    <w:tcPr>
                      <w:tcW w:w="720" w:type="dxa"/>
                      <w:hideMark/>
                    </w:tcPr>
                    <w:p w14:paraId="0D472104"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7CCA54F1"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7250718"/>
                </w:sdtPr>
                <w:sdtContent>
                  <w:tc>
                    <w:tcPr>
                      <w:tcW w:w="2243" w:type="dxa"/>
                      <w:hideMark/>
                    </w:tcPr>
                    <w:p w14:paraId="79298E1E"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BE18B00"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 (web address, issuing authority or body, precise reference of the documentation)(</w:t>
            </w:r>
            <w:r>
              <w:rPr>
                <w:rStyle w:val="FootnoteReference"/>
                <w:rFonts w:asciiTheme="minorHAnsi" w:hAnsiTheme="minorHAnsi"/>
                <w:sz w:val="22"/>
                <w:szCs w:val="22"/>
              </w:rPr>
              <w:footnoteReference w:id="17"/>
            </w:r>
            <w:r>
              <w:rPr>
                <w:rFonts w:asciiTheme="minorHAnsi" w:hAnsiTheme="minorHAnsi"/>
                <w:sz w:val="22"/>
                <w:szCs w:val="22"/>
              </w:rPr>
              <w:t>):</w:t>
            </w:r>
          </w:p>
        </w:tc>
      </w:tr>
      <w:tr w:rsidR="00161447" w14:paraId="016015E8"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4FC53AF"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indicate(</w:t>
            </w:r>
            <w:r>
              <w:rPr>
                <w:rStyle w:val="FootnoteReference"/>
                <w:rFonts w:asciiTheme="minorHAnsi" w:hAnsiTheme="minorHAnsi"/>
                <w:sz w:val="22"/>
                <w:szCs w:val="22"/>
              </w:rPr>
              <w:footnoteReference w:id="18"/>
            </w:r>
            <w:r>
              <w:rPr>
                <w:rFonts w:asciiTheme="minorHAnsi" w:hAnsiTheme="minorHAnsi"/>
                <w:sz w:val="22"/>
                <w:szCs w:val="22"/>
              </w:rPr>
              <w:t>):</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F231EC3" w14:textId="77777777" w:rsidR="00161447" w:rsidRDefault="00161447" w:rsidP="00471CA8">
            <w:pPr>
              <w:spacing w:after="120"/>
              <w:rPr>
                <w:rFonts w:asciiTheme="minorHAnsi" w:hAnsiTheme="minorHAnsi"/>
                <w:sz w:val="22"/>
                <w:szCs w:val="22"/>
                <w:lang w:eastAsia="en-US"/>
              </w:rPr>
            </w:pPr>
          </w:p>
        </w:tc>
      </w:tr>
      <w:tr w:rsidR="00161447" w14:paraId="6B47AB6E" w14:textId="77777777" w:rsidTr="00471CA8">
        <w:trPr>
          <w:trHeight w:val="215"/>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E350A85" w14:textId="77777777" w:rsidR="00161447" w:rsidRDefault="00161447" w:rsidP="00471CA8">
            <w:pPr>
              <w:pStyle w:val="ListParagraph"/>
              <w:numPr>
                <w:ilvl w:val="0"/>
                <w:numId w:val="10"/>
              </w:numPr>
              <w:spacing w:after="120"/>
              <w:rPr>
                <w:rFonts w:asciiTheme="minorHAnsi" w:hAnsiTheme="minorHAnsi"/>
                <w:sz w:val="22"/>
                <w:szCs w:val="22"/>
                <w:lang w:eastAsia="en-US"/>
              </w:rPr>
            </w:pPr>
            <w:r>
              <w:rPr>
                <w:rFonts w:asciiTheme="minorHAnsi" w:hAnsiTheme="minorHAnsi"/>
                <w:sz w:val="22"/>
                <w:szCs w:val="22"/>
              </w:rPr>
              <w:t>Date of conviction, specify which of points 1 to 6 is concerned and the reason(s) for the conviction,</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3E174B9"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date"/>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date</w:t>
            </w:r>
            <w:r>
              <w:rPr>
                <w:rFonts w:asciiTheme="minorHAnsi" w:hAnsiTheme="minorHAnsi" w:cs="Calibri"/>
                <w:sz w:val="22"/>
                <w:szCs w:val="22"/>
              </w:rPr>
              <w:fldChar w:fldCharType="end"/>
            </w:r>
            <w:r>
              <w:rPr>
                <w:rFonts w:asciiTheme="minorHAnsi" w:hAnsiTheme="minorHAnsi" w:cs="Calibri"/>
                <w:sz w:val="22"/>
                <w:szCs w:val="22"/>
              </w:rPr>
              <w:t xml:space="preserve">, </w:t>
            </w:r>
            <w:r>
              <w:rPr>
                <w:rFonts w:asciiTheme="minorHAnsi" w:hAnsiTheme="minorHAnsi" w:cs="Calibri"/>
                <w:sz w:val="22"/>
                <w:szCs w:val="22"/>
              </w:rPr>
              <w:fldChar w:fldCharType="begin">
                <w:ffData>
                  <w:name w:val=""/>
                  <w:enabled/>
                  <w:calcOnExit w:val="0"/>
                  <w:textInput>
                    <w:default w:val="point(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point(s)</w:t>
            </w:r>
            <w:r>
              <w:rPr>
                <w:rFonts w:asciiTheme="minorHAnsi" w:hAnsiTheme="minorHAnsi" w:cs="Calibri"/>
                <w:sz w:val="22"/>
                <w:szCs w:val="22"/>
              </w:rPr>
              <w:fldChar w:fldCharType="end"/>
            </w:r>
            <w:r>
              <w:rPr>
                <w:rFonts w:asciiTheme="minorHAnsi" w:hAnsiTheme="minorHAnsi" w:cs="Calibri"/>
                <w:sz w:val="22"/>
                <w:szCs w:val="22"/>
              </w:rPr>
              <w:t xml:space="preserve">, </w:t>
            </w:r>
            <w:r>
              <w:rPr>
                <w:rFonts w:asciiTheme="minorHAnsi" w:hAnsiTheme="minorHAnsi" w:cs="Calibri"/>
                <w:sz w:val="22"/>
                <w:szCs w:val="22"/>
              </w:rPr>
              <w:fldChar w:fldCharType="begin">
                <w:ffData>
                  <w:name w:val=""/>
                  <w:enabled/>
                  <w:calcOnExit w:val="0"/>
                  <w:textInput>
                    <w:default w:val="reason(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reason(s)</w:t>
            </w:r>
            <w:r>
              <w:rPr>
                <w:rFonts w:asciiTheme="minorHAnsi" w:hAnsiTheme="minorHAnsi" w:cs="Calibri"/>
                <w:sz w:val="22"/>
                <w:szCs w:val="22"/>
              </w:rPr>
              <w:fldChar w:fldCharType="end"/>
            </w:r>
          </w:p>
        </w:tc>
      </w:tr>
      <w:tr w:rsidR="00161447" w14:paraId="65477F46"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7888D14" w14:textId="77777777" w:rsidR="00161447" w:rsidRDefault="00161447" w:rsidP="00471CA8">
            <w:pPr>
              <w:pStyle w:val="ListParagraph"/>
              <w:numPr>
                <w:ilvl w:val="0"/>
                <w:numId w:val="11"/>
              </w:numPr>
              <w:spacing w:after="120"/>
              <w:rPr>
                <w:rFonts w:asciiTheme="minorHAnsi" w:hAnsiTheme="minorHAnsi"/>
                <w:sz w:val="22"/>
                <w:szCs w:val="22"/>
                <w:lang w:eastAsia="en-US"/>
              </w:rPr>
            </w:pPr>
            <w:r>
              <w:rPr>
                <w:rFonts w:asciiTheme="minorHAnsi" w:hAnsiTheme="minorHAnsi"/>
                <w:sz w:val="22"/>
                <w:szCs w:val="22"/>
              </w:rPr>
              <w:t>Identify who has been convicted:</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C990452"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0378C39"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2EA9732" w14:textId="77777777" w:rsidR="00161447" w:rsidRDefault="00161447" w:rsidP="00471CA8">
            <w:pPr>
              <w:pStyle w:val="ListParagraph"/>
              <w:numPr>
                <w:ilvl w:val="0"/>
                <w:numId w:val="11"/>
              </w:numPr>
              <w:spacing w:after="120"/>
              <w:rPr>
                <w:rFonts w:asciiTheme="minorHAnsi" w:hAnsiTheme="minorHAnsi"/>
                <w:sz w:val="22"/>
                <w:szCs w:val="22"/>
                <w:lang w:eastAsia="en-US"/>
              </w:rPr>
            </w:pPr>
            <w:r>
              <w:rPr>
                <w:rFonts w:asciiTheme="minorHAnsi" w:hAnsiTheme="minorHAnsi"/>
                <w:sz w:val="22"/>
                <w:szCs w:val="22"/>
              </w:rPr>
              <w:t>Insofar as established directly in the conviction:</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CB708D1" w14:textId="77777777" w:rsidR="00161447" w:rsidRDefault="00161447" w:rsidP="00471CA8">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
                  <w:enabled/>
                  <w:calcOnExit w:val="0"/>
                  <w:textInput>
                    <w:default w:val="Click here and insert length of the period of exclusion and the point(s) concerned "/>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 xml:space="preserve">Click here and insert length of the period of exclusion and the point(s) concerned </w:t>
            </w:r>
            <w:r>
              <w:rPr>
                <w:rFonts w:asciiTheme="minorHAnsi" w:hAnsiTheme="minorHAnsi" w:cs="Calibri"/>
                <w:sz w:val="22"/>
                <w:szCs w:val="22"/>
              </w:rPr>
              <w:fldChar w:fldCharType="end"/>
            </w:r>
          </w:p>
          <w:p w14:paraId="14DA27DA"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  (web address, issuing authority or body, precise reference of the documentation)(</w:t>
            </w:r>
            <w:r>
              <w:rPr>
                <w:rStyle w:val="FootnoteReference"/>
                <w:rFonts w:asciiTheme="minorHAnsi" w:hAnsiTheme="minorHAnsi"/>
                <w:sz w:val="22"/>
                <w:szCs w:val="22"/>
              </w:rPr>
              <w:footnoteReference w:id="19"/>
            </w:r>
            <w:r>
              <w:rPr>
                <w:rFonts w:asciiTheme="minorHAnsi" w:hAnsiTheme="minorHAnsi"/>
                <w:sz w:val="22"/>
                <w:szCs w:val="22"/>
              </w:rPr>
              <w:t xml:space="preserve">): </w:t>
            </w:r>
          </w:p>
        </w:tc>
      </w:tr>
      <w:tr w:rsidR="00161447" w14:paraId="6A43FEB8" w14:textId="77777777" w:rsidTr="00471CA8">
        <w:trPr>
          <w:trHeight w:val="848"/>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E0B18C2"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In case of convictions, has the economic operator taken measures to demonstrate its reliability despite the existence of a relevant ground for exclusion (</w:t>
            </w:r>
            <w:r>
              <w:rPr>
                <w:rStyle w:val="FootnoteReference"/>
                <w:rFonts w:asciiTheme="minorHAnsi" w:hAnsiTheme="minorHAnsi"/>
                <w:sz w:val="22"/>
                <w:szCs w:val="22"/>
              </w:rPr>
              <w:footnoteReference w:id="20"/>
            </w:r>
            <w:r>
              <w:rPr>
                <w:rFonts w:asciiTheme="minorHAnsi" w:hAnsiTheme="minorHAnsi"/>
                <w:sz w:val="22"/>
                <w:szCs w:val="22"/>
              </w:rPr>
              <w:t>) (‘Self Cleaning’)</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5038BF4B" w14:textId="77777777" w:rsidTr="00471CA8">
              <w:tc>
                <w:tcPr>
                  <w:tcW w:w="693" w:type="dxa"/>
                  <w:hideMark/>
                </w:tcPr>
                <w:p w14:paraId="4AC1B134"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460348166"/>
                </w:sdtPr>
                <w:sdtContent>
                  <w:tc>
                    <w:tcPr>
                      <w:tcW w:w="720" w:type="dxa"/>
                      <w:hideMark/>
                    </w:tcPr>
                    <w:p w14:paraId="03B7F2DC"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2EC82A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775433828"/>
                </w:sdtPr>
                <w:sdtContent>
                  <w:tc>
                    <w:tcPr>
                      <w:tcW w:w="2243" w:type="dxa"/>
                      <w:hideMark/>
                    </w:tcPr>
                    <w:p w14:paraId="065D9C10"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C0F83E7" w14:textId="77777777" w:rsidR="00161447" w:rsidRDefault="00161447" w:rsidP="00471CA8">
            <w:pPr>
              <w:spacing w:after="120"/>
              <w:rPr>
                <w:rFonts w:asciiTheme="minorHAnsi" w:hAnsiTheme="minorHAnsi"/>
                <w:sz w:val="22"/>
                <w:szCs w:val="22"/>
                <w:lang w:eastAsia="en-US"/>
              </w:rPr>
            </w:pPr>
          </w:p>
        </w:tc>
      </w:tr>
      <w:tr w:rsidR="00161447" w14:paraId="15240A00"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D8FD5D3"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describe the measures taken (</w:t>
            </w:r>
            <w:r>
              <w:rPr>
                <w:rStyle w:val="FootnoteReference"/>
                <w:rFonts w:asciiTheme="minorHAnsi" w:hAnsiTheme="minorHAnsi"/>
                <w:sz w:val="22"/>
                <w:szCs w:val="22"/>
              </w:rPr>
              <w:footnoteReference w:id="21"/>
            </w:r>
            <w:r>
              <w:rPr>
                <w:rFonts w:asciiTheme="minorHAnsi" w:hAnsiTheme="minorHAnsi"/>
                <w:sz w:val="22"/>
                <w:szCs w:val="22"/>
              </w:rPr>
              <w:t xml:space="preserve">) </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20AD898"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22A0601E" w14:textId="77777777" w:rsidR="00161447" w:rsidRDefault="00161447" w:rsidP="00161447">
      <w:pPr>
        <w:rPr>
          <w:b/>
          <w:sz w:val="22"/>
          <w:szCs w:val="22"/>
        </w:rPr>
      </w:pPr>
    </w:p>
    <w:p w14:paraId="7D9428A0" w14:textId="77777777" w:rsidR="00161447" w:rsidRDefault="00161447" w:rsidP="00161447">
      <w:pPr>
        <w:jc w:val="center"/>
        <w:rPr>
          <w:b/>
          <w:sz w:val="22"/>
          <w:szCs w:val="22"/>
        </w:rPr>
      </w:pPr>
    </w:p>
    <w:p w14:paraId="37E77823" w14:textId="77777777" w:rsidR="00161447" w:rsidRDefault="00161447" w:rsidP="00161447">
      <w:pPr>
        <w:jc w:val="center"/>
        <w:rPr>
          <w:rFonts w:asciiTheme="minorHAnsi" w:hAnsiTheme="minorHAnsi"/>
          <w:b/>
          <w:sz w:val="22"/>
          <w:szCs w:val="22"/>
        </w:rPr>
      </w:pPr>
      <w:r>
        <w:rPr>
          <w:rFonts w:asciiTheme="minorHAnsi" w:hAnsiTheme="minorHAnsi"/>
          <w:b/>
          <w:sz w:val="22"/>
          <w:szCs w:val="22"/>
        </w:rPr>
        <w:t>B: GROUNDS RELATING TO THE PAYMENT OF TAXES OR SOCIAL SECURITY CONTRIBUTIONS</w:t>
      </w:r>
    </w:p>
    <w:p w14:paraId="45F8B3DA" w14:textId="77777777"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61"/>
        <w:gridCol w:w="2374"/>
        <w:gridCol w:w="2181"/>
      </w:tblGrid>
      <w:tr w:rsidR="00161447" w14:paraId="3C1F675F" w14:textId="77777777" w:rsidTr="00471CA8">
        <w:trPr>
          <w:trHeight w:val="294"/>
        </w:trPr>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71188391"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Payments of taxes or social security contributions:</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547C358E"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6BABE1A1"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BCD78BD"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 xml:space="preserve">Has the economic operator met all </w:t>
            </w:r>
            <w:r>
              <w:rPr>
                <w:rFonts w:asciiTheme="minorHAnsi" w:hAnsiTheme="minorHAnsi"/>
                <w:b/>
                <w:sz w:val="22"/>
                <w:szCs w:val="22"/>
              </w:rPr>
              <w:t>its obligations relating to the payment of taxes or social security contributions</w:t>
            </w:r>
            <w:r>
              <w:rPr>
                <w:rFonts w:asciiTheme="minorHAnsi" w:hAnsiTheme="minorHAnsi"/>
                <w:sz w:val="22"/>
                <w:szCs w:val="22"/>
              </w:rPr>
              <w:t xml:space="preserve">, both in the country in which it is established and in the Member State of the contracting authority if other than the country of establishment? </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4D6BF16" w14:textId="77777777" w:rsidTr="00471CA8">
              <w:tc>
                <w:tcPr>
                  <w:tcW w:w="693" w:type="dxa"/>
                  <w:hideMark/>
                </w:tcPr>
                <w:p w14:paraId="349D9A3E"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37266235"/>
                </w:sdtPr>
                <w:sdtContent>
                  <w:tc>
                    <w:tcPr>
                      <w:tcW w:w="720" w:type="dxa"/>
                      <w:hideMark/>
                    </w:tcPr>
                    <w:p w14:paraId="1D32FD1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8250B0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564250693"/>
                </w:sdtPr>
                <w:sdtContent>
                  <w:tc>
                    <w:tcPr>
                      <w:tcW w:w="2243" w:type="dxa"/>
                      <w:hideMark/>
                    </w:tcPr>
                    <w:p w14:paraId="50255FB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7D6D7845" w14:textId="77777777" w:rsidR="00161447" w:rsidRDefault="00161447" w:rsidP="00471CA8">
            <w:pPr>
              <w:spacing w:after="120"/>
              <w:rPr>
                <w:rFonts w:asciiTheme="minorHAnsi" w:hAnsiTheme="minorHAnsi"/>
                <w:sz w:val="22"/>
                <w:szCs w:val="22"/>
                <w:lang w:eastAsia="en-US"/>
              </w:rPr>
            </w:pPr>
          </w:p>
        </w:tc>
      </w:tr>
      <w:tr w:rsidR="00161447" w14:paraId="4B5E14CE"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BFBD35A"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concerning payment of taxes or social contributions is available electronically, please indicate:</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6E7F2E5"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r>
              <w:rPr>
                <w:rStyle w:val="FootnoteReference"/>
                <w:rFonts w:asciiTheme="minorHAnsi" w:hAnsiTheme="minorHAnsi"/>
                <w:sz w:val="22"/>
                <w:szCs w:val="22"/>
              </w:rPr>
              <w:footnoteReference w:id="22"/>
            </w:r>
            <w:r>
              <w:rPr>
                <w:rFonts w:asciiTheme="minorHAnsi" w:hAnsiTheme="minorHAnsi"/>
                <w:sz w:val="22"/>
                <w:szCs w:val="22"/>
              </w:rPr>
              <w:t>):</w:t>
            </w:r>
          </w:p>
        </w:tc>
      </w:tr>
      <w:tr w:rsidR="00161447" w14:paraId="53BCEBDD"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35105F7"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not,</w:t>
            </w:r>
            <w:r>
              <w:rPr>
                <w:rFonts w:asciiTheme="minorHAnsi" w:hAnsiTheme="minorHAnsi"/>
                <w:sz w:val="22"/>
                <w:szCs w:val="22"/>
              </w:rPr>
              <w:t xml:space="preserve"> please indicate:</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65EBA7D"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b/>
                <w:sz w:val="22"/>
                <w:szCs w:val="22"/>
              </w:rPr>
              <w:t>Taxes:</w:t>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B24F44B"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b/>
                <w:sz w:val="22"/>
                <w:szCs w:val="22"/>
              </w:rPr>
              <w:t>Social Contributions:</w:t>
            </w:r>
          </w:p>
        </w:tc>
      </w:tr>
      <w:tr w:rsidR="00161447" w14:paraId="4C0B3348" w14:textId="77777777" w:rsidTr="00471CA8">
        <w:trPr>
          <w:trHeight w:val="70"/>
        </w:trPr>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1B158A0" w14:textId="77777777"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 xml:space="preserve">Country or Member State concerned </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BA1B5B5"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5C4DACF"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498B592"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4BB2333" w14:textId="77777777"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What is the amount concerned?</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A4257C1"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E2D8D75"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A57DEBA"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417A6360" w14:textId="77777777"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How has this breach of obligations been established:</w:t>
            </w:r>
          </w:p>
          <w:p w14:paraId="0F4342B4" w14:textId="77777777" w:rsidR="00161447" w:rsidRDefault="00161447" w:rsidP="00471CA8">
            <w:pPr>
              <w:spacing w:after="120"/>
              <w:ind w:left="427" w:hanging="360"/>
              <w:jc w:val="center"/>
              <w:rPr>
                <w:rFonts w:asciiTheme="minorHAnsi" w:hAnsiTheme="minorHAnsi"/>
                <w:b/>
                <w:sz w:val="22"/>
                <w:szCs w:val="22"/>
                <w:lang w:eastAsia="en-US"/>
              </w:rPr>
            </w:pP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262AB4A"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E51FCB1"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627FD0A"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80869E6" w14:textId="77777777" w:rsidR="00161447" w:rsidRDefault="00161447" w:rsidP="00471CA8">
            <w:pPr>
              <w:pStyle w:val="ListParagraph"/>
              <w:numPr>
                <w:ilvl w:val="0"/>
                <w:numId w:val="13"/>
              </w:numPr>
              <w:spacing w:after="120"/>
              <w:ind w:left="427"/>
              <w:rPr>
                <w:rFonts w:asciiTheme="minorHAnsi" w:hAnsiTheme="minorHAnsi"/>
                <w:b/>
                <w:sz w:val="22"/>
                <w:szCs w:val="22"/>
                <w:lang w:eastAsia="en-US"/>
              </w:rPr>
            </w:pPr>
            <w:r>
              <w:rPr>
                <w:rFonts w:asciiTheme="minorHAnsi" w:hAnsiTheme="minorHAnsi"/>
                <w:sz w:val="22"/>
                <w:szCs w:val="22"/>
              </w:rPr>
              <w:t xml:space="preserve">Through a judicial or administrative </w:t>
            </w:r>
            <w:r>
              <w:rPr>
                <w:rFonts w:asciiTheme="minorHAnsi" w:hAnsiTheme="minorHAnsi"/>
                <w:b/>
                <w:sz w:val="22"/>
                <w:szCs w:val="22"/>
              </w:rPr>
              <w:t>decision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5D37EB7"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1DB0E403" w14:textId="77777777" w:rsidR="00161447" w:rsidRDefault="00161447" w:rsidP="00471CA8">
            <w:pPr>
              <w:spacing w:after="120"/>
              <w:jc w:val="center"/>
              <w:rPr>
                <w:rFonts w:asciiTheme="minorHAnsi" w:hAnsiTheme="minorHAnsi"/>
                <w:b/>
                <w:sz w:val="22"/>
                <w:szCs w:val="22"/>
                <w:lang w:eastAsia="en-US"/>
              </w:rPr>
            </w:pPr>
          </w:p>
        </w:tc>
      </w:tr>
      <w:tr w:rsidR="00161447" w14:paraId="6492281A"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7233A14" w14:textId="77777777"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Is this decision final and binding?</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451"/>
              <w:gridCol w:w="497"/>
              <w:gridCol w:w="667"/>
            </w:tblGrid>
            <w:tr w:rsidR="00161447" w14:paraId="78521580" w14:textId="77777777" w:rsidTr="00471CA8">
              <w:tc>
                <w:tcPr>
                  <w:tcW w:w="693" w:type="dxa"/>
                  <w:hideMark/>
                </w:tcPr>
                <w:p w14:paraId="4D77FC1D"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931542702"/>
                </w:sdtPr>
                <w:sdtContent>
                  <w:tc>
                    <w:tcPr>
                      <w:tcW w:w="720" w:type="dxa"/>
                      <w:hideMark/>
                    </w:tcPr>
                    <w:p w14:paraId="0F0FBF20"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6A23F940"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88049673"/>
                </w:sdtPr>
                <w:sdtContent>
                  <w:tc>
                    <w:tcPr>
                      <w:tcW w:w="2243" w:type="dxa"/>
                      <w:hideMark/>
                    </w:tcPr>
                    <w:p w14:paraId="011E0929"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00FC4C5"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426"/>
              <w:gridCol w:w="485"/>
              <w:gridCol w:w="524"/>
            </w:tblGrid>
            <w:tr w:rsidR="00161447" w14:paraId="648BC861" w14:textId="77777777" w:rsidTr="00471CA8">
              <w:tc>
                <w:tcPr>
                  <w:tcW w:w="693" w:type="dxa"/>
                  <w:hideMark/>
                </w:tcPr>
                <w:p w14:paraId="77FC5C8E"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651014631"/>
                </w:sdtPr>
                <w:sdtContent>
                  <w:tc>
                    <w:tcPr>
                      <w:tcW w:w="720" w:type="dxa"/>
                      <w:hideMark/>
                    </w:tcPr>
                    <w:p w14:paraId="2777AD1F"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539575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265144525"/>
                </w:sdtPr>
                <w:sdtContent>
                  <w:tc>
                    <w:tcPr>
                      <w:tcW w:w="2243" w:type="dxa"/>
                      <w:hideMark/>
                    </w:tcPr>
                    <w:p w14:paraId="73D8F06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1932227" w14:textId="77777777" w:rsidR="00161447" w:rsidRDefault="00161447" w:rsidP="00471CA8">
            <w:pPr>
              <w:spacing w:after="120"/>
              <w:jc w:val="center"/>
              <w:rPr>
                <w:rFonts w:asciiTheme="minorHAnsi" w:hAnsiTheme="minorHAnsi"/>
                <w:b/>
                <w:sz w:val="22"/>
                <w:szCs w:val="22"/>
                <w:lang w:eastAsia="en-US"/>
              </w:rPr>
            </w:pPr>
          </w:p>
        </w:tc>
      </w:tr>
      <w:tr w:rsidR="00161447" w14:paraId="654065B4"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61969E6" w14:textId="77777777"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Please indicate the date of conviction or decision.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8009172"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8D883AD" w14:textId="77777777" w:rsidR="00161447" w:rsidRDefault="00161447" w:rsidP="00471CA8">
            <w:pPr>
              <w:spacing w:after="120"/>
              <w:jc w:val="center"/>
              <w:rPr>
                <w:rFonts w:asciiTheme="minorHAnsi" w:hAnsiTheme="minorHAnsi"/>
                <w:b/>
                <w:sz w:val="22"/>
                <w:szCs w:val="22"/>
                <w:lang w:eastAsia="en-US"/>
              </w:rPr>
            </w:pPr>
          </w:p>
        </w:tc>
      </w:tr>
      <w:tr w:rsidR="00161447" w14:paraId="02CC9FDF"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28A8CC5" w14:textId="77777777"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In case of a conviction,</w:t>
            </w:r>
            <w:r>
              <w:rPr>
                <w:rFonts w:asciiTheme="minorHAnsi" w:hAnsiTheme="minorHAnsi"/>
                <w:b/>
                <w:sz w:val="22"/>
                <w:szCs w:val="22"/>
              </w:rPr>
              <w:t xml:space="preserve"> insofar as established directly therein</w:t>
            </w:r>
            <w:r>
              <w:rPr>
                <w:rFonts w:asciiTheme="minorHAnsi" w:hAnsiTheme="minorHAnsi"/>
                <w:sz w:val="22"/>
                <w:szCs w:val="22"/>
              </w:rPr>
              <w:t>, the length of the period of exclusion: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8474E5D"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29615BB"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05A4350E"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F1DE814" w14:textId="77777777" w:rsidR="00161447" w:rsidRDefault="00161447" w:rsidP="00471CA8">
            <w:pPr>
              <w:pStyle w:val="ListParagraph"/>
              <w:numPr>
                <w:ilvl w:val="0"/>
                <w:numId w:val="13"/>
              </w:numPr>
              <w:spacing w:after="120"/>
              <w:ind w:left="427"/>
              <w:rPr>
                <w:rFonts w:asciiTheme="minorHAnsi" w:hAnsiTheme="minorHAnsi"/>
                <w:sz w:val="22"/>
                <w:szCs w:val="22"/>
                <w:lang w:eastAsia="en-US"/>
              </w:rPr>
            </w:pPr>
            <w:r>
              <w:rPr>
                <w:rFonts w:asciiTheme="minorHAnsi" w:hAnsiTheme="minorHAnsi"/>
                <w:b/>
                <w:sz w:val="22"/>
                <w:szCs w:val="22"/>
              </w:rPr>
              <w:t>By other means?</w:t>
            </w:r>
            <w:r>
              <w:rPr>
                <w:rFonts w:asciiTheme="minorHAnsi" w:hAnsiTheme="minorHAnsi"/>
                <w:sz w:val="22"/>
                <w:szCs w:val="22"/>
              </w:rPr>
              <w:t xml:space="preserve"> Please specify:</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95D3EB4"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
                  <w:enabled/>
                  <w:calcOnExit w:val="0"/>
                  <w:textInput>
                    <w:default w:val="If Yes, 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If Yes, 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93B5E79"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
                  <w:enabled/>
                  <w:calcOnExit w:val="0"/>
                  <w:textInput>
                    <w:default w:val="If Yes, 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If Yes, click here and insert details</w:t>
            </w:r>
            <w:r>
              <w:rPr>
                <w:rFonts w:asciiTheme="minorHAnsi" w:hAnsiTheme="minorHAnsi" w:cs="Calibri"/>
                <w:sz w:val="22"/>
                <w:szCs w:val="22"/>
              </w:rPr>
              <w:fldChar w:fldCharType="end"/>
            </w:r>
          </w:p>
        </w:tc>
      </w:tr>
      <w:tr w:rsidR="00161447" w14:paraId="73961DDF"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7941F8C" w14:textId="77777777" w:rsidR="00161447" w:rsidRDefault="00161447" w:rsidP="00471CA8">
            <w:pPr>
              <w:pStyle w:val="ListParagraph"/>
              <w:numPr>
                <w:ilvl w:val="0"/>
                <w:numId w:val="12"/>
              </w:numPr>
              <w:spacing w:after="120"/>
              <w:ind w:left="427"/>
              <w:rPr>
                <w:rFonts w:asciiTheme="minorHAnsi" w:hAnsiTheme="minorHAnsi"/>
                <w:b/>
                <w:sz w:val="22"/>
                <w:szCs w:val="22"/>
                <w:lang w:eastAsia="en-US"/>
              </w:rPr>
            </w:pPr>
            <w:r>
              <w:rPr>
                <w:rFonts w:asciiTheme="minorHAnsi" w:hAnsiTheme="minorHAnsi"/>
                <w:sz w:val="22"/>
                <w:szCs w:val="22"/>
              </w:rPr>
              <w:t xml:space="preserve">Has the economic operator fulfilled its obligations by paying or entering into a binding arrangement with a view to </w:t>
            </w:r>
            <w:r>
              <w:rPr>
                <w:rFonts w:asciiTheme="minorHAnsi" w:hAnsiTheme="minorHAnsi"/>
                <w:sz w:val="22"/>
                <w:szCs w:val="22"/>
              </w:rPr>
              <w:lastRenderedPageBreak/>
              <w:t>paying the taxes or social security contributions due, including, where applicable, any interest accrued or fines?</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451"/>
              <w:gridCol w:w="497"/>
              <w:gridCol w:w="667"/>
            </w:tblGrid>
            <w:tr w:rsidR="00161447" w14:paraId="4320FCDD" w14:textId="77777777" w:rsidTr="00471CA8">
              <w:tc>
                <w:tcPr>
                  <w:tcW w:w="693" w:type="dxa"/>
                  <w:hideMark/>
                </w:tcPr>
                <w:p w14:paraId="588AFFF2"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lastRenderedPageBreak/>
                    <w:t>Yes</w:t>
                  </w:r>
                </w:p>
              </w:tc>
              <w:sdt>
                <w:sdtPr>
                  <w:rPr>
                    <w:rFonts w:asciiTheme="minorHAnsi" w:eastAsia="Arial" w:hAnsiTheme="minorHAnsi"/>
                    <w:sz w:val="22"/>
                    <w:szCs w:val="22"/>
                  </w:rPr>
                  <w:id w:val="-770860251"/>
                </w:sdtPr>
                <w:sdtContent>
                  <w:tc>
                    <w:tcPr>
                      <w:tcW w:w="720" w:type="dxa"/>
                      <w:hideMark/>
                    </w:tcPr>
                    <w:p w14:paraId="6789C8B2"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2BE53014"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26054669"/>
                </w:sdtPr>
                <w:sdtContent>
                  <w:tc>
                    <w:tcPr>
                      <w:tcW w:w="2243" w:type="dxa"/>
                      <w:hideMark/>
                    </w:tcPr>
                    <w:p w14:paraId="127239D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3918060"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426"/>
              <w:gridCol w:w="485"/>
              <w:gridCol w:w="524"/>
            </w:tblGrid>
            <w:tr w:rsidR="00161447" w14:paraId="31E1B54F" w14:textId="77777777" w:rsidTr="00471CA8">
              <w:tc>
                <w:tcPr>
                  <w:tcW w:w="693" w:type="dxa"/>
                  <w:hideMark/>
                </w:tcPr>
                <w:p w14:paraId="5FF6D7C3"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57224502"/>
                </w:sdtPr>
                <w:sdtContent>
                  <w:tc>
                    <w:tcPr>
                      <w:tcW w:w="720" w:type="dxa"/>
                      <w:hideMark/>
                    </w:tcPr>
                    <w:p w14:paraId="1BC03B7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8B6261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626512328"/>
                </w:sdtPr>
                <w:sdtContent>
                  <w:tc>
                    <w:tcPr>
                      <w:tcW w:w="2243" w:type="dxa"/>
                      <w:hideMark/>
                    </w:tcPr>
                    <w:p w14:paraId="3EDFFC60"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3AF567A6" w14:textId="77777777" w:rsidR="00161447" w:rsidRDefault="00161447" w:rsidP="00471CA8">
            <w:pPr>
              <w:spacing w:after="120"/>
              <w:jc w:val="center"/>
              <w:rPr>
                <w:rFonts w:asciiTheme="minorHAnsi" w:hAnsiTheme="minorHAnsi"/>
                <w:b/>
                <w:sz w:val="22"/>
                <w:szCs w:val="22"/>
                <w:lang w:eastAsia="en-US"/>
              </w:rPr>
            </w:pPr>
          </w:p>
        </w:tc>
      </w:tr>
      <w:tr w:rsidR="00161447" w14:paraId="7EB85986"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104FAA8"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concerning payment of taxes or social contributions is available electronically, please indicate:</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710E89C"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r>
              <w:rPr>
                <w:rStyle w:val="FootnoteReference"/>
                <w:rFonts w:asciiTheme="minorHAnsi" w:hAnsiTheme="minorHAnsi"/>
                <w:sz w:val="22"/>
                <w:szCs w:val="22"/>
              </w:rPr>
              <w:footnoteReference w:id="23"/>
            </w:r>
            <w:r>
              <w:rPr>
                <w:rFonts w:asciiTheme="minorHAnsi" w:hAnsiTheme="minorHAnsi"/>
                <w:sz w:val="22"/>
                <w:szCs w:val="22"/>
              </w:rPr>
              <w:t>):</w:t>
            </w:r>
          </w:p>
        </w:tc>
      </w:tr>
    </w:tbl>
    <w:p w14:paraId="014F5402" w14:textId="77777777" w:rsidR="00161447" w:rsidRDefault="00161447" w:rsidP="00161447">
      <w:pPr>
        <w:rPr>
          <w:b/>
          <w:sz w:val="22"/>
          <w:szCs w:val="22"/>
        </w:rPr>
      </w:pPr>
    </w:p>
    <w:p w14:paraId="5B567A9C" w14:textId="77777777" w:rsidR="00161447" w:rsidRDefault="00161447" w:rsidP="00161447">
      <w:pPr>
        <w:jc w:val="center"/>
        <w:rPr>
          <w:b/>
          <w:sz w:val="22"/>
          <w:szCs w:val="22"/>
        </w:rPr>
      </w:pPr>
    </w:p>
    <w:p w14:paraId="1FAAA11F" w14:textId="77777777" w:rsidR="00161447" w:rsidRDefault="00161447" w:rsidP="00161447">
      <w:pPr>
        <w:jc w:val="center"/>
        <w:rPr>
          <w:b/>
          <w:sz w:val="22"/>
          <w:szCs w:val="22"/>
        </w:rPr>
      </w:pPr>
    </w:p>
    <w:p w14:paraId="6FF3D729" w14:textId="77777777" w:rsidR="00161447" w:rsidRDefault="00161447" w:rsidP="00161447">
      <w:pPr>
        <w:jc w:val="center"/>
        <w:rPr>
          <w:rFonts w:asciiTheme="minorHAnsi" w:hAnsiTheme="minorHAnsi"/>
          <w:b/>
          <w:sz w:val="22"/>
          <w:szCs w:val="22"/>
        </w:rPr>
      </w:pPr>
      <w:r>
        <w:rPr>
          <w:rFonts w:asciiTheme="minorHAnsi" w:hAnsiTheme="minorHAnsi"/>
          <w:b/>
          <w:sz w:val="22"/>
          <w:szCs w:val="22"/>
        </w:rPr>
        <w:t>C: GROUNDS RELATING TO INSOLVENCY, CONFLICTS OF INTEREST OR PROFESSIONAL MISCONDUCT (</w:t>
      </w:r>
      <w:r>
        <w:rPr>
          <w:rStyle w:val="FootnoteReference"/>
          <w:rFonts w:asciiTheme="minorHAnsi" w:hAnsiTheme="minorHAnsi"/>
          <w:sz w:val="22"/>
          <w:szCs w:val="22"/>
        </w:rPr>
        <w:footnoteReference w:id="24"/>
      </w:r>
      <w:r>
        <w:rPr>
          <w:rFonts w:asciiTheme="minorHAnsi" w:hAnsiTheme="minorHAnsi"/>
          <w:b/>
          <w:sz w:val="22"/>
          <w:szCs w:val="22"/>
        </w:rPr>
        <w:t>)</w:t>
      </w:r>
    </w:p>
    <w:p w14:paraId="789222DF" w14:textId="77777777"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4A5FE417"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14:paraId="1950C345"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Please note that, for the purpose of this procurement, some of the following exclusion grounds may have been defined more precisely, in national law, in the relevant notice or the procurement documents.  Thus, national law may for instance provide that the notion of ‘grave’ professional misconduct’ may cover several different forms of conduct.</w:t>
            </w:r>
          </w:p>
        </w:tc>
      </w:tr>
    </w:tbl>
    <w:p w14:paraId="5BBE1EC5" w14:textId="77777777"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05"/>
        <w:gridCol w:w="4511"/>
      </w:tblGrid>
      <w:tr w:rsidR="00161447" w14:paraId="4C96F8B9" w14:textId="77777777" w:rsidTr="00471CA8">
        <w:trPr>
          <w:trHeight w:val="404"/>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27AF524B"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Information concerning possible insolvency, conflict of interest or professional misconduct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0BF4E236"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66AB276B" w14:textId="77777777" w:rsidTr="00471CA8">
        <w:trPr>
          <w:trHeight w:val="197"/>
        </w:trPr>
        <w:tc>
          <w:tcPr>
            <w:tcW w:w="4505" w:type="dxa"/>
            <w:vMerge w:val="restar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6D0B982"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 xml:space="preserve">Has the economic operator, to its knowledge, breached its obligations in the fields of environmental, social and labour law </w:t>
            </w:r>
            <w:r>
              <w:rPr>
                <w:rFonts w:asciiTheme="minorHAnsi" w:hAnsiTheme="minorHAnsi"/>
                <w:sz w:val="22"/>
                <w:szCs w:val="22"/>
              </w:rPr>
              <w:t>(</w:t>
            </w:r>
            <w:r>
              <w:rPr>
                <w:rStyle w:val="FootnoteReference"/>
                <w:rFonts w:asciiTheme="minorHAnsi" w:hAnsiTheme="minorHAnsi"/>
                <w:sz w:val="22"/>
                <w:szCs w:val="22"/>
              </w:rPr>
              <w:footnoteReference w:id="25"/>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5D67900E" w14:textId="77777777" w:rsidTr="00471CA8">
              <w:tc>
                <w:tcPr>
                  <w:tcW w:w="693" w:type="dxa"/>
                  <w:hideMark/>
                </w:tcPr>
                <w:p w14:paraId="20698413"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650485023"/>
                </w:sdtPr>
                <w:sdtContent>
                  <w:tc>
                    <w:tcPr>
                      <w:tcW w:w="720" w:type="dxa"/>
                      <w:hideMark/>
                    </w:tcPr>
                    <w:p w14:paraId="0AFC8A32"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154E69F9"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698805972"/>
                </w:sdtPr>
                <w:sdtContent>
                  <w:tc>
                    <w:tcPr>
                      <w:tcW w:w="2243" w:type="dxa"/>
                      <w:hideMark/>
                    </w:tcPr>
                    <w:p w14:paraId="7C4425B5"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90E5A4D" w14:textId="77777777" w:rsidR="00161447" w:rsidRDefault="00161447" w:rsidP="00471CA8">
            <w:pPr>
              <w:spacing w:after="120"/>
              <w:rPr>
                <w:rFonts w:asciiTheme="minorHAnsi" w:hAnsiTheme="minorHAnsi"/>
                <w:sz w:val="22"/>
                <w:szCs w:val="22"/>
                <w:lang w:eastAsia="en-US"/>
              </w:rPr>
            </w:pPr>
          </w:p>
        </w:tc>
      </w:tr>
      <w:tr w:rsidR="00161447" w14:paraId="04C7391D" w14:textId="77777777" w:rsidTr="00471CA8">
        <w:trPr>
          <w:trHeight w:val="217"/>
        </w:trPr>
        <w:tc>
          <w:tcPr>
            <w:tcW w:w="0" w:type="auto"/>
            <w:vMerge/>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F141FD8" w14:textId="77777777" w:rsidR="00161447" w:rsidRDefault="00161447" w:rsidP="00471CA8">
            <w:pPr>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216717E"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has the economic operator taken measures to demonstrate its reliability despite the existence of these grounds for exclusion (‘Self Cleaning’)?</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311AC445" w14:textId="77777777" w:rsidTr="00471CA8">
              <w:tc>
                <w:tcPr>
                  <w:tcW w:w="693" w:type="dxa"/>
                  <w:hideMark/>
                </w:tcPr>
                <w:p w14:paraId="420CC850"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555120272"/>
                </w:sdtPr>
                <w:sdtContent>
                  <w:tc>
                    <w:tcPr>
                      <w:tcW w:w="720" w:type="dxa"/>
                      <w:hideMark/>
                    </w:tcPr>
                    <w:p w14:paraId="7F6D8139"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2703519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46428234"/>
                </w:sdtPr>
                <w:sdtContent>
                  <w:tc>
                    <w:tcPr>
                      <w:tcW w:w="2243" w:type="dxa"/>
                      <w:hideMark/>
                    </w:tcPr>
                    <w:p w14:paraId="455D8DEE"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AE8589D"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6E9C7F29"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1A7ED6E" w14:textId="7777777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9E6D2B1"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Is the economic operator in any of the following situations: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72DC33D" w14:textId="77777777" w:rsidR="00161447" w:rsidRDefault="00161447" w:rsidP="00471CA8">
            <w:pPr>
              <w:spacing w:after="120"/>
              <w:rPr>
                <w:rFonts w:asciiTheme="minorHAnsi" w:hAnsiTheme="minorHAnsi"/>
                <w:b/>
                <w:sz w:val="22"/>
                <w:szCs w:val="22"/>
                <w:lang w:eastAsia="en-US"/>
              </w:rPr>
            </w:pPr>
          </w:p>
        </w:tc>
      </w:tr>
      <w:tr w:rsidR="00161447" w14:paraId="398CCCA8" w14:textId="7777777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24C4882" w14:textId="77777777" w:rsidR="00161447" w:rsidRDefault="00161447" w:rsidP="00471CA8">
            <w:pPr>
              <w:pStyle w:val="ListParagraph"/>
              <w:numPr>
                <w:ilvl w:val="0"/>
                <w:numId w:val="15"/>
              </w:numPr>
              <w:spacing w:after="120"/>
              <w:ind w:left="517" w:hanging="517"/>
              <w:rPr>
                <w:rFonts w:asciiTheme="minorHAnsi" w:hAnsiTheme="minorHAnsi"/>
                <w:sz w:val="22"/>
                <w:szCs w:val="22"/>
                <w:lang w:eastAsia="en-US"/>
              </w:rPr>
            </w:pPr>
            <w:r>
              <w:rPr>
                <w:rFonts w:asciiTheme="minorHAnsi" w:hAnsiTheme="minorHAnsi"/>
                <w:sz w:val="22"/>
                <w:szCs w:val="22"/>
              </w:rPr>
              <w:t>Bankrupt, or</w:t>
            </w:r>
          </w:p>
          <w:p w14:paraId="7386A23A"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The subject of insolvency or winding-up proceedings, or</w:t>
            </w:r>
          </w:p>
          <w:p w14:paraId="0F0A86C8"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In an arrangement with creditors, or</w:t>
            </w:r>
          </w:p>
          <w:p w14:paraId="21E155F0"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In any analogous situation arising from a similar procedure under national laws and regulations (</w:t>
            </w:r>
            <w:r>
              <w:rPr>
                <w:rStyle w:val="FootnoteReference"/>
                <w:rFonts w:asciiTheme="minorHAnsi" w:hAnsiTheme="minorHAnsi"/>
                <w:sz w:val="22"/>
                <w:szCs w:val="22"/>
              </w:rPr>
              <w:footnoteReference w:id="26"/>
            </w:r>
            <w:r>
              <w:rPr>
                <w:rFonts w:asciiTheme="minorHAnsi" w:hAnsiTheme="minorHAnsi"/>
                <w:sz w:val="22"/>
                <w:szCs w:val="22"/>
              </w:rPr>
              <w:t>), or</w:t>
            </w:r>
          </w:p>
          <w:p w14:paraId="5CAAA344"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That its assets are being administered by a liquidator or by the court, or</w:t>
            </w:r>
          </w:p>
          <w:p w14:paraId="194641B2" w14:textId="77777777" w:rsidR="00161447" w:rsidRDefault="00161447" w:rsidP="00471CA8">
            <w:pPr>
              <w:pStyle w:val="ListParagraph"/>
              <w:numPr>
                <w:ilvl w:val="0"/>
                <w:numId w:val="15"/>
              </w:numPr>
              <w:spacing w:after="120"/>
              <w:ind w:left="517" w:hanging="517"/>
              <w:rPr>
                <w:rFonts w:asciiTheme="minorHAnsi" w:hAnsiTheme="minorHAnsi"/>
                <w:sz w:val="22"/>
                <w:szCs w:val="22"/>
                <w:lang w:eastAsia="en-US"/>
              </w:rPr>
            </w:pPr>
            <w:r>
              <w:rPr>
                <w:rFonts w:asciiTheme="minorHAnsi" w:hAnsiTheme="minorHAnsi"/>
                <w:sz w:val="22"/>
                <w:szCs w:val="22"/>
              </w:rPr>
              <w:t>That its business activities are suspended?</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3CF3C80" w14:textId="77777777" w:rsidTr="00471CA8">
              <w:tc>
                <w:tcPr>
                  <w:tcW w:w="693" w:type="dxa"/>
                  <w:hideMark/>
                </w:tcPr>
                <w:p w14:paraId="375302E9"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08120712"/>
                </w:sdtPr>
                <w:sdtContent>
                  <w:tc>
                    <w:tcPr>
                      <w:tcW w:w="720" w:type="dxa"/>
                      <w:hideMark/>
                    </w:tcPr>
                    <w:p w14:paraId="06A375CC"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7EABBB8"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275021637"/>
                </w:sdtPr>
                <w:sdtContent>
                  <w:tc>
                    <w:tcPr>
                      <w:tcW w:w="2243" w:type="dxa"/>
                      <w:hideMark/>
                    </w:tcPr>
                    <w:p w14:paraId="13306CEB"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050DF22" w14:textId="77777777" w:rsidR="00161447" w:rsidRDefault="00161447" w:rsidP="00471CA8">
            <w:pPr>
              <w:spacing w:after="120"/>
              <w:rPr>
                <w:rFonts w:asciiTheme="minorHAnsi" w:hAnsiTheme="minorHAnsi"/>
                <w:b/>
                <w:sz w:val="22"/>
                <w:szCs w:val="22"/>
                <w:lang w:eastAsia="en-US"/>
              </w:rPr>
            </w:pPr>
          </w:p>
        </w:tc>
      </w:tr>
      <w:tr w:rsidR="00161447" w14:paraId="02C1B709" w14:textId="7777777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9941070"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04784E2"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0C51BE37" w14:textId="7777777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C977B28"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Please provide the reasons for being able nevertheless to perform the contract, taking into account the applicable national rules and measures on the continuation of business in those circumstances (</w:t>
            </w:r>
            <w:r>
              <w:rPr>
                <w:rStyle w:val="FootnoteReference"/>
                <w:rFonts w:asciiTheme="minorHAnsi" w:hAnsiTheme="minorHAnsi"/>
                <w:sz w:val="22"/>
                <w:szCs w:val="22"/>
              </w:rPr>
              <w:footnoteReference w:id="27"/>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A5C91CA"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18F2ACD" w14:textId="7777777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6FAF090"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3EBA113"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p>
        </w:tc>
      </w:tr>
      <w:tr w:rsidR="00161447" w14:paraId="1FC72C77"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3C69A63B"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Is the economic operator guilty of grave professional misconduct</w:t>
            </w:r>
            <w:r>
              <w:rPr>
                <w:rFonts w:asciiTheme="minorHAnsi" w:hAnsiTheme="minorHAnsi"/>
                <w:sz w:val="22"/>
                <w:szCs w:val="22"/>
              </w:rPr>
              <w:t xml:space="preserve"> (</w:t>
            </w:r>
            <w:r>
              <w:rPr>
                <w:rStyle w:val="FootnoteReference"/>
                <w:rFonts w:asciiTheme="minorHAnsi" w:hAnsiTheme="minorHAnsi"/>
                <w:sz w:val="22"/>
                <w:szCs w:val="22"/>
              </w:rPr>
              <w:footnoteReference w:id="28"/>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33F8677A" w14:textId="77777777" w:rsidTr="00471CA8">
              <w:tc>
                <w:tcPr>
                  <w:tcW w:w="693" w:type="dxa"/>
                  <w:hideMark/>
                </w:tcPr>
                <w:p w14:paraId="3C1B024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78780949"/>
                </w:sdtPr>
                <w:sdtContent>
                  <w:tc>
                    <w:tcPr>
                      <w:tcW w:w="720" w:type="dxa"/>
                      <w:hideMark/>
                    </w:tcPr>
                    <w:p w14:paraId="7332ECE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3B8347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25074278"/>
                </w:sdtPr>
                <w:sdtContent>
                  <w:tc>
                    <w:tcPr>
                      <w:tcW w:w="2243" w:type="dxa"/>
                      <w:hideMark/>
                    </w:tcPr>
                    <w:p w14:paraId="4CC1702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BA68EF5" w14:textId="77777777" w:rsidR="00161447" w:rsidRDefault="00161447" w:rsidP="00471CA8">
            <w:pPr>
              <w:spacing w:after="120"/>
              <w:rPr>
                <w:rFonts w:asciiTheme="minorHAnsi" w:hAnsiTheme="minorHAnsi" w:cs="Calibri"/>
                <w:sz w:val="22"/>
                <w:szCs w:val="22"/>
                <w:lang w:eastAsia="en-US"/>
              </w:rPr>
            </w:pPr>
          </w:p>
        </w:tc>
      </w:tr>
      <w:tr w:rsidR="00161447" w14:paraId="26CD3D07" w14:textId="7777777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14:paraId="37019471"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2A88A44"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2C97CB6"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2AAB05B8"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E0724F4"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51C59EA7" w14:textId="77777777" w:rsidTr="00471CA8">
              <w:tc>
                <w:tcPr>
                  <w:tcW w:w="693" w:type="dxa"/>
                  <w:hideMark/>
                </w:tcPr>
                <w:p w14:paraId="73219EE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806859079"/>
                </w:sdtPr>
                <w:sdtContent>
                  <w:tc>
                    <w:tcPr>
                      <w:tcW w:w="720" w:type="dxa"/>
                      <w:hideMark/>
                    </w:tcPr>
                    <w:p w14:paraId="6BDAAE5B"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F5FC52E"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88138351"/>
                </w:sdtPr>
                <w:sdtContent>
                  <w:tc>
                    <w:tcPr>
                      <w:tcW w:w="2243" w:type="dxa"/>
                      <w:hideMark/>
                    </w:tcPr>
                    <w:p w14:paraId="581C53BF"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5644576" w14:textId="77777777" w:rsidR="00161447" w:rsidRDefault="00161447" w:rsidP="00471CA8">
            <w:pPr>
              <w:spacing w:after="120"/>
              <w:rPr>
                <w:rFonts w:asciiTheme="minorHAnsi" w:hAnsiTheme="minorHAnsi"/>
                <w:sz w:val="22"/>
                <w:szCs w:val="22"/>
                <w:lang w:eastAsia="en-US"/>
              </w:rPr>
            </w:pPr>
          </w:p>
        </w:tc>
      </w:tr>
      <w:tr w:rsidR="00161447" w14:paraId="17BD0ABE" w14:textId="77777777" w:rsidTr="00471CA8">
        <w:trPr>
          <w:trHeight w:val="435"/>
        </w:trPr>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56C21879"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F31C94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640465AA"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90AAC45" w14:textId="77777777" w:rsidTr="00471CA8">
        <w:trPr>
          <w:trHeight w:val="435"/>
        </w:trPr>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4A51E8A6"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Has the economic operator entered into agreements with other economic operators aimed at distorting competition?</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D2A37B9" w14:textId="77777777" w:rsidTr="00471CA8">
              <w:tc>
                <w:tcPr>
                  <w:tcW w:w="693" w:type="dxa"/>
                  <w:hideMark/>
                </w:tcPr>
                <w:p w14:paraId="4357090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1655110"/>
                </w:sdtPr>
                <w:sdtContent>
                  <w:tc>
                    <w:tcPr>
                      <w:tcW w:w="720" w:type="dxa"/>
                      <w:hideMark/>
                    </w:tcPr>
                    <w:p w14:paraId="7D028B36"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65A39ADD"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49903362"/>
                </w:sdtPr>
                <w:sdtContent>
                  <w:tc>
                    <w:tcPr>
                      <w:tcW w:w="2243" w:type="dxa"/>
                      <w:hideMark/>
                    </w:tcPr>
                    <w:p w14:paraId="5079010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7A8928A" w14:textId="77777777" w:rsidR="00161447" w:rsidRDefault="00161447" w:rsidP="00471CA8">
            <w:pPr>
              <w:spacing w:after="120"/>
              <w:rPr>
                <w:rFonts w:asciiTheme="minorHAnsi" w:hAnsiTheme="minorHAnsi"/>
                <w:sz w:val="22"/>
                <w:szCs w:val="22"/>
                <w:lang w:eastAsia="en-US"/>
              </w:rPr>
            </w:pPr>
          </w:p>
        </w:tc>
      </w:tr>
      <w:tr w:rsidR="00161447" w14:paraId="074994A3"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14:paraId="397FC1B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5382DFF"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0A47FCA"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2CD7F494"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3CE908D"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3289E7B" w14:textId="77777777" w:rsidTr="00471CA8">
              <w:tc>
                <w:tcPr>
                  <w:tcW w:w="693" w:type="dxa"/>
                  <w:hideMark/>
                </w:tcPr>
                <w:p w14:paraId="568C79AB"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33668090"/>
                </w:sdtPr>
                <w:sdtContent>
                  <w:tc>
                    <w:tcPr>
                      <w:tcW w:w="720" w:type="dxa"/>
                      <w:hideMark/>
                    </w:tcPr>
                    <w:p w14:paraId="6624661E"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1D6E744D"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001191213"/>
                </w:sdtPr>
                <w:sdtContent>
                  <w:tc>
                    <w:tcPr>
                      <w:tcW w:w="2243" w:type="dxa"/>
                      <w:hideMark/>
                    </w:tcPr>
                    <w:p w14:paraId="31707AE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85499FF" w14:textId="77777777" w:rsidR="00161447" w:rsidRDefault="00161447" w:rsidP="00471CA8">
            <w:pPr>
              <w:spacing w:after="120"/>
              <w:rPr>
                <w:rFonts w:asciiTheme="minorHAnsi" w:hAnsiTheme="minorHAnsi" w:cs="Calibri"/>
                <w:sz w:val="22"/>
                <w:szCs w:val="22"/>
                <w:lang w:eastAsia="en-US"/>
              </w:rPr>
            </w:pPr>
          </w:p>
        </w:tc>
      </w:tr>
      <w:tr w:rsidR="00161447" w14:paraId="6B8C52B1"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31C72C0B"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0F17CA9"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0B4830FF"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71B881F6" w14:textId="77777777" w:rsidTr="00471CA8">
        <w:trPr>
          <w:trHeight w:val="544"/>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014D4904"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CF6C38C" w14:textId="77777777" w:rsidR="00161447" w:rsidRDefault="00161447" w:rsidP="00471CA8">
            <w:pPr>
              <w:spacing w:after="120"/>
              <w:rPr>
                <w:rFonts w:asciiTheme="minorHAnsi" w:hAnsiTheme="minorHAnsi"/>
                <w:sz w:val="22"/>
                <w:szCs w:val="22"/>
                <w:lang w:eastAsia="en-US"/>
              </w:rPr>
            </w:pPr>
          </w:p>
        </w:tc>
      </w:tr>
      <w:tr w:rsidR="00161447" w14:paraId="2FA7BB2E" w14:textId="77777777" w:rsidTr="00471CA8">
        <w:trPr>
          <w:trHeight w:val="544"/>
        </w:trPr>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4E5EB73C"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2A85A95" w14:textId="77777777" w:rsidR="00161447" w:rsidRDefault="00161447" w:rsidP="00471CA8">
            <w:pPr>
              <w:spacing w:after="120"/>
              <w:rPr>
                <w:rFonts w:asciiTheme="minorHAnsi" w:hAnsiTheme="minorHAnsi"/>
                <w:sz w:val="22"/>
                <w:szCs w:val="22"/>
                <w:lang w:eastAsia="en-US"/>
              </w:rPr>
            </w:pPr>
          </w:p>
        </w:tc>
      </w:tr>
      <w:tr w:rsidR="00161447" w14:paraId="36A320A9"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50C49E44"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Is the economic operator aware of any conflict of interest (</w:t>
            </w:r>
            <w:r>
              <w:rPr>
                <w:rStyle w:val="FootnoteReference"/>
                <w:rFonts w:asciiTheme="minorHAnsi" w:hAnsiTheme="minorHAnsi"/>
                <w:b/>
                <w:sz w:val="22"/>
                <w:szCs w:val="22"/>
              </w:rPr>
              <w:footnoteReference w:id="29"/>
            </w:r>
            <w:r>
              <w:rPr>
                <w:rFonts w:asciiTheme="minorHAnsi" w:hAnsiTheme="minorHAnsi"/>
                <w:b/>
                <w:sz w:val="22"/>
                <w:szCs w:val="22"/>
              </w:rPr>
              <w:t>) due to its participation in the procurement procedure?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243CDBA1" w14:textId="77777777" w:rsidTr="00471CA8">
              <w:tc>
                <w:tcPr>
                  <w:tcW w:w="693" w:type="dxa"/>
                  <w:hideMark/>
                </w:tcPr>
                <w:p w14:paraId="21F86647"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810927285"/>
                </w:sdtPr>
                <w:sdtContent>
                  <w:tc>
                    <w:tcPr>
                      <w:tcW w:w="720" w:type="dxa"/>
                      <w:hideMark/>
                    </w:tcPr>
                    <w:p w14:paraId="517887E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1801DDFE"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813089447"/>
                </w:sdtPr>
                <w:sdtContent>
                  <w:tc>
                    <w:tcPr>
                      <w:tcW w:w="2243" w:type="dxa"/>
                      <w:hideMark/>
                    </w:tcPr>
                    <w:p w14:paraId="1AAE1A8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DC26B81" w14:textId="77777777" w:rsidR="00161447" w:rsidRDefault="00161447" w:rsidP="00471CA8">
            <w:pPr>
              <w:spacing w:after="120"/>
              <w:rPr>
                <w:rFonts w:asciiTheme="minorHAnsi" w:hAnsiTheme="minorHAnsi"/>
                <w:sz w:val="22"/>
                <w:szCs w:val="22"/>
                <w:lang w:eastAsia="en-US"/>
              </w:rPr>
            </w:pPr>
          </w:p>
        </w:tc>
      </w:tr>
      <w:tr w:rsidR="00161447" w14:paraId="47D8636A" w14:textId="7777777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B28C358"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5DAD98A"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57C7C671"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536AC302"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Has the economic operator or an undertaking related to it advised the contracting authority or contracting entity or otherwise been involved in the preparation of the procurement procedure?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0DD3F9DA" w14:textId="77777777" w:rsidTr="00471CA8">
              <w:tc>
                <w:tcPr>
                  <w:tcW w:w="693" w:type="dxa"/>
                  <w:hideMark/>
                </w:tcPr>
                <w:p w14:paraId="41C7F3FA"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422326929"/>
                </w:sdtPr>
                <w:sdtContent>
                  <w:tc>
                    <w:tcPr>
                      <w:tcW w:w="720" w:type="dxa"/>
                      <w:hideMark/>
                    </w:tcPr>
                    <w:p w14:paraId="2EE785E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308BEB8"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53514771"/>
                </w:sdtPr>
                <w:sdtContent>
                  <w:tc>
                    <w:tcPr>
                      <w:tcW w:w="2243" w:type="dxa"/>
                      <w:hideMark/>
                    </w:tcPr>
                    <w:p w14:paraId="01895D7B"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1824D338" w14:textId="77777777" w:rsidR="00161447" w:rsidRDefault="00161447" w:rsidP="00471CA8">
            <w:pPr>
              <w:spacing w:after="120"/>
              <w:rPr>
                <w:rFonts w:asciiTheme="minorHAnsi" w:hAnsiTheme="minorHAnsi"/>
                <w:sz w:val="22"/>
                <w:szCs w:val="22"/>
                <w:lang w:eastAsia="en-US"/>
              </w:rPr>
            </w:pPr>
          </w:p>
        </w:tc>
      </w:tr>
      <w:tr w:rsidR="00161447" w14:paraId="68D39E4C" w14:textId="7777777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614CACE"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6B50027"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9450A2C"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196CCA6A"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b/>
                <w:sz w:val="22"/>
                <w:szCs w:val="22"/>
              </w:rPr>
              <w:t>Has the economic operator experienced that a prior public contract or a prior concession contract was terminated early, or that damages or other comparable sanctions were imposed in connection with that prior contract?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78200BB5" w14:textId="77777777" w:rsidTr="00471CA8">
              <w:tc>
                <w:tcPr>
                  <w:tcW w:w="693" w:type="dxa"/>
                  <w:hideMark/>
                </w:tcPr>
                <w:p w14:paraId="7D9E0132"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635562409"/>
                </w:sdtPr>
                <w:sdtContent>
                  <w:tc>
                    <w:tcPr>
                      <w:tcW w:w="720" w:type="dxa"/>
                      <w:hideMark/>
                    </w:tcPr>
                    <w:p w14:paraId="31A0E050" w14:textId="77777777" w:rsidR="00161447" w:rsidRDefault="00161447" w:rsidP="00471CA8">
                      <w:pPr>
                        <w:spacing w:after="120"/>
                        <w:rPr>
                          <w:rFonts w:asciiTheme="minorHAnsi" w:eastAsia="Arial" w:hAnsiTheme="minorHAnsi"/>
                          <w:sz w:val="22"/>
                          <w:szCs w:val="22"/>
                          <w:lang w:eastAsia="en-US"/>
                        </w:rPr>
                      </w:pPr>
                      <w:r>
                        <w:rPr>
                          <w:rFonts w:ascii="MS Gothic" w:eastAsia="MS Gothic" w:hAnsi="MS Gothic" w:hint="eastAsia"/>
                          <w:sz w:val="22"/>
                          <w:szCs w:val="22"/>
                          <w:lang w:val="en-US"/>
                        </w:rPr>
                        <w:t>☐</w:t>
                      </w:r>
                    </w:p>
                  </w:tc>
                </w:sdtContent>
              </w:sdt>
              <w:tc>
                <w:tcPr>
                  <w:tcW w:w="630" w:type="dxa"/>
                  <w:hideMark/>
                </w:tcPr>
                <w:p w14:paraId="03CA2E5D"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78386149"/>
                </w:sdtPr>
                <w:sdtContent>
                  <w:tc>
                    <w:tcPr>
                      <w:tcW w:w="2243" w:type="dxa"/>
                      <w:hideMark/>
                    </w:tcPr>
                    <w:p w14:paraId="7E615C54"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06E0F13" w14:textId="77777777" w:rsidR="00161447" w:rsidRDefault="00161447" w:rsidP="00471CA8">
            <w:pPr>
              <w:spacing w:after="120"/>
              <w:rPr>
                <w:rFonts w:asciiTheme="minorHAnsi" w:hAnsiTheme="minorHAnsi" w:cs="Calibri"/>
                <w:sz w:val="22"/>
                <w:szCs w:val="22"/>
                <w:lang w:eastAsia="en-US"/>
              </w:rPr>
            </w:pPr>
          </w:p>
        </w:tc>
      </w:tr>
      <w:tr w:rsidR="00161447" w14:paraId="21A359D8" w14:textId="7777777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14:paraId="08A3EB4B"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38648CB"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3E083F7" w14:textId="7777777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12BA773F" w14:textId="77777777" w:rsidR="00161447" w:rsidRDefault="00161447" w:rsidP="00471CA8">
            <w:pPr>
              <w:pStyle w:val="ListParagraph"/>
              <w:spacing w:after="120"/>
              <w:ind w:left="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67D5776"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2263C288" w14:textId="77777777" w:rsidTr="00471CA8">
              <w:tc>
                <w:tcPr>
                  <w:tcW w:w="693" w:type="dxa"/>
                  <w:hideMark/>
                </w:tcPr>
                <w:p w14:paraId="61910219"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22489659"/>
                </w:sdtPr>
                <w:sdtContent>
                  <w:tc>
                    <w:tcPr>
                      <w:tcW w:w="720" w:type="dxa"/>
                      <w:hideMark/>
                    </w:tcPr>
                    <w:p w14:paraId="130A726E"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12D4B2FE"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95823118"/>
                </w:sdtPr>
                <w:sdtContent>
                  <w:tc>
                    <w:tcPr>
                      <w:tcW w:w="2243" w:type="dxa"/>
                      <w:hideMark/>
                    </w:tcPr>
                    <w:p w14:paraId="04E3634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82A8FEE" w14:textId="77777777" w:rsidR="00161447" w:rsidRDefault="00161447" w:rsidP="00471CA8">
            <w:pPr>
              <w:spacing w:after="120"/>
              <w:rPr>
                <w:rFonts w:asciiTheme="minorHAnsi" w:hAnsiTheme="minorHAnsi" w:cs="Calibri"/>
                <w:sz w:val="22"/>
                <w:szCs w:val="22"/>
                <w:lang w:eastAsia="en-US"/>
              </w:rPr>
            </w:pPr>
          </w:p>
        </w:tc>
      </w:tr>
      <w:tr w:rsidR="00161447" w14:paraId="02E3DCED" w14:textId="7777777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173360CB" w14:textId="77777777" w:rsidR="00161447" w:rsidRDefault="00161447" w:rsidP="00471CA8">
            <w:pPr>
              <w:pStyle w:val="ListParagraph"/>
              <w:spacing w:after="120"/>
              <w:ind w:left="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914F8DB"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249BAA60"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453F0D1" w14:textId="7777777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A9F1E7A"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Can the economic operator confirm that:</w:t>
            </w:r>
          </w:p>
          <w:p w14:paraId="456118DF" w14:textId="77777777"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It has not been guilty of serious misinterpretation in supplying the information required for the verification of the absence of grounds for exclusion or the fulfilment if the selection criteria,</w:t>
            </w:r>
          </w:p>
          <w:p w14:paraId="3903F8CE" w14:textId="77777777"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 xml:space="preserve">It has not withheld such information, </w:t>
            </w:r>
          </w:p>
          <w:p w14:paraId="686CCFD9" w14:textId="77777777"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 xml:space="preserve">It has been able, without delay, to submit the supporting documents required by a contracting authority or contracting entity, and </w:t>
            </w:r>
          </w:p>
          <w:p w14:paraId="316EAFF1" w14:textId="77777777" w:rsidR="00161447" w:rsidRDefault="00161447" w:rsidP="00471CA8">
            <w:pPr>
              <w:pStyle w:val="ListParagraph"/>
              <w:numPr>
                <w:ilvl w:val="0"/>
                <w:numId w:val="16"/>
              </w:numPr>
              <w:spacing w:after="120"/>
              <w:ind w:left="337" w:hanging="337"/>
              <w:rPr>
                <w:rFonts w:asciiTheme="minorHAnsi" w:hAnsiTheme="minorHAnsi"/>
                <w:sz w:val="22"/>
                <w:szCs w:val="22"/>
                <w:lang w:eastAsia="en-US"/>
              </w:rPr>
            </w:pPr>
            <w:r>
              <w:rPr>
                <w:rFonts w:asciiTheme="minorHAnsi" w:hAnsi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32432155" w14:textId="77777777" w:rsidTr="00471CA8">
              <w:tc>
                <w:tcPr>
                  <w:tcW w:w="693" w:type="dxa"/>
                  <w:hideMark/>
                </w:tcPr>
                <w:p w14:paraId="7E6090E8"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013491779"/>
                </w:sdtPr>
                <w:sdtContent>
                  <w:tc>
                    <w:tcPr>
                      <w:tcW w:w="720" w:type="dxa"/>
                      <w:hideMark/>
                    </w:tcPr>
                    <w:p w14:paraId="59A404BF"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45705F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981921388"/>
                </w:sdtPr>
                <w:sdtContent>
                  <w:tc>
                    <w:tcPr>
                      <w:tcW w:w="2243" w:type="dxa"/>
                      <w:hideMark/>
                    </w:tcPr>
                    <w:p w14:paraId="198C3111"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46290A5" w14:textId="77777777" w:rsidR="00161447" w:rsidRDefault="00161447" w:rsidP="00471CA8">
            <w:pPr>
              <w:pStyle w:val="ListParagraph"/>
              <w:spacing w:after="120"/>
              <w:ind w:left="0"/>
              <w:rPr>
                <w:rFonts w:asciiTheme="minorHAnsi" w:hAnsiTheme="minorHAnsi"/>
                <w:sz w:val="22"/>
                <w:szCs w:val="22"/>
                <w:lang w:eastAsia="en-US"/>
              </w:rPr>
            </w:pPr>
          </w:p>
        </w:tc>
      </w:tr>
    </w:tbl>
    <w:p w14:paraId="034A6AD4" w14:textId="77777777" w:rsidR="00161447" w:rsidRDefault="00161447" w:rsidP="00161447">
      <w:pPr>
        <w:pStyle w:val="ListParagraph"/>
        <w:rPr>
          <w:sz w:val="22"/>
          <w:szCs w:val="22"/>
        </w:rPr>
      </w:pPr>
    </w:p>
    <w:p w14:paraId="58F105E1" w14:textId="77777777" w:rsidR="00161447" w:rsidRDefault="00161447" w:rsidP="00161447">
      <w:pPr>
        <w:pStyle w:val="ListParagraph"/>
        <w:rPr>
          <w:sz w:val="22"/>
          <w:szCs w:val="22"/>
        </w:rPr>
      </w:pPr>
    </w:p>
    <w:p w14:paraId="317B71CB" w14:textId="77777777" w:rsidR="00161447" w:rsidRDefault="00161447" w:rsidP="00161447">
      <w:pPr>
        <w:pStyle w:val="ListParagraph"/>
        <w:jc w:val="center"/>
        <w:rPr>
          <w:sz w:val="22"/>
          <w:szCs w:val="22"/>
        </w:rPr>
      </w:pPr>
    </w:p>
    <w:p w14:paraId="67C9362F" w14:textId="77777777" w:rsidR="00161447" w:rsidRDefault="00161447" w:rsidP="00161447">
      <w:pPr>
        <w:spacing w:after="160" w:line="256" w:lineRule="auto"/>
        <w:rPr>
          <w:sz w:val="22"/>
          <w:szCs w:val="22"/>
          <w:highlight w:val="magenta"/>
        </w:rPr>
      </w:pPr>
      <w:r>
        <w:rPr>
          <w:sz w:val="22"/>
          <w:szCs w:val="22"/>
          <w:highlight w:val="magenta"/>
        </w:rPr>
        <w:br w:type="page"/>
      </w:r>
    </w:p>
    <w:p w14:paraId="2D30A72E" w14:textId="77777777" w:rsidR="00161447" w:rsidRDefault="00161447" w:rsidP="00161447">
      <w:pPr>
        <w:pStyle w:val="ListParagraph"/>
        <w:tabs>
          <w:tab w:val="left" w:pos="1134"/>
        </w:tabs>
        <w:rPr>
          <w:sz w:val="22"/>
          <w:szCs w:val="22"/>
        </w:rPr>
      </w:pPr>
    </w:p>
    <w:p w14:paraId="3E8A5E16" w14:textId="77777777" w:rsidR="00161447" w:rsidRDefault="00161447" w:rsidP="00161447">
      <w:pPr>
        <w:jc w:val="center"/>
        <w:rPr>
          <w:rFonts w:asciiTheme="minorHAnsi" w:hAnsiTheme="minorHAnsi"/>
          <w:b/>
          <w:sz w:val="28"/>
          <w:szCs w:val="28"/>
        </w:rPr>
      </w:pPr>
      <w:r>
        <w:rPr>
          <w:rFonts w:asciiTheme="minorHAnsi" w:hAnsiTheme="minorHAnsi"/>
          <w:b/>
          <w:sz w:val="28"/>
          <w:szCs w:val="28"/>
        </w:rPr>
        <w:t>Part IV: Selection Criteria</w:t>
      </w:r>
    </w:p>
    <w:p w14:paraId="5D484BAE" w14:textId="77777777" w:rsidR="00161447" w:rsidRDefault="00161447" w:rsidP="00161447">
      <w:pPr>
        <w:jc w:val="center"/>
        <w:rPr>
          <w:rFonts w:asciiTheme="minorHAnsi" w:hAnsiTheme="minorHAnsi"/>
          <w:b/>
          <w:sz w:val="22"/>
          <w:szCs w:val="22"/>
        </w:rPr>
      </w:pPr>
    </w:p>
    <w:p w14:paraId="398C3C4F" w14:textId="77777777" w:rsidR="00161447" w:rsidRDefault="00161447" w:rsidP="00161447">
      <w:pPr>
        <w:rPr>
          <w:rFonts w:asciiTheme="minorHAnsi" w:hAnsiTheme="minorHAnsi"/>
          <w:sz w:val="22"/>
          <w:szCs w:val="22"/>
        </w:rPr>
      </w:pPr>
      <w:r>
        <w:rPr>
          <w:rFonts w:asciiTheme="minorHAnsi" w:hAnsiTheme="minorHAnsi"/>
          <w:sz w:val="22"/>
          <w:szCs w:val="22"/>
        </w:rPr>
        <w:t>Concerning the selection criteria (Section α of this part), the economic operator declares that:</w:t>
      </w:r>
    </w:p>
    <w:p w14:paraId="53F28454" w14:textId="77777777" w:rsidR="00161447" w:rsidRDefault="00161447" w:rsidP="00161447">
      <w:pPr>
        <w:rPr>
          <w:rFonts w:asciiTheme="minorHAnsi" w:hAnsiTheme="minorHAnsi"/>
          <w:sz w:val="22"/>
          <w:szCs w:val="22"/>
        </w:rPr>
      </w:pPr>
    </w:p>
    <w:p w14:paraId="19CB7E5B" w14:textId="77777777" w:rsidR="00161447" w:rsidRDefault="00161447" w:rsidP="00161447">
      <w:pPr>
        <w:rPr>
          <w:rFonts w:asciiTheme="minorHAnsi" w:hAnsiTheme="minorHAnsi"/>
          <w:b/>
          <w:sz w:val="22"/>
          <w:szCs w:val="22"/>
        </w:rPr>
      </w:pPr>
      <w:r>
        <w:rPr>
          <w:rFonts w:asciiTheme="minorHAnsi" w:hAnsiTheme="minorHAnsi"/>
          <w:b/>
          <w:sz w:val="22"/>
          <w:szCs w:val="22"/>
        </w:rPr>
        <w:t>α: GLOBAL INDICATION FOR ALL SELECTION CRITERIA</w:t>
      </w:r>
    </w:p>
    <w:p w14:paraId="2EBB3BDB" w14:textId="77777777" w:rsidR="00161447" w:rsidRDefault="00161447" w:rsidP="00161447">
      <w:pPr>
        <w:rPr>
          <w:rFonts w:asciiTheme="minorHAnsi" w:hAnsiTheme="minorHAnsi"/>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95"/>
        <w:gridCol w:w="4521"/>
      </w:tblGrid>
      <w:tr w:rsidR="00161447" w14:paraId="41A5C708" w14:textId="77777777" w:rsidTr="00471CA8">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5FF40F62"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Meeting all required selection criteria</w:t>
            </w:r>
          </w:p>
        </w:tc>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30FEFFBD"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07888C03" w14:textId="77777777" w:rsidTr="00471CA8">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0FD161CA"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It satisfies the required selection criteria for this Competition as set out in part 3.2 of the RFT:</w:t>
            </w:r>
          </w:p>
        </w:tc>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3539E42F" w14:textId="77777777" w:rsidTr="00471CA8">
              <w:tc>
                <w:tcPr>
                  <w:tcW w:w="693" w:type="dxa"/>
                  <w:hideMark/>
                </w:tcPr>
                <w:p w14:paraId="6EA13AB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043367843"/>
                </w:sdtPr>
                <w:sdtContent>
                  <w:tc>
                    <w:tcPr>
                      <w:tcW w:w="720" w:type="dxa"/>
                      <w:hideMark/>
                    </w:tcPr>
                    <w:p w14:paraId="3A56E230"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2302594"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05532404"/>
                </w:sdtPr>
                <w:sdtContent>
                  <w:tc>
                    <w:tcPr>
                      <w:tcW w:w="2243" w:type="dxa"/>
                      <w:hideMark/>
                    </w:tcPr>
                    <w:p w14:paraId="7C1E65F2"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8F3AEE0" w14:textId="77777777" w:rsidR="00161447" w:rsidRDefault="00161447" w:rsidP="00471CA8">
            <w:pPr>
              <w:spacing w:after="120"/>
              <w:rPr>
                <w:rFonts w:asciiTheme="minorHAnsi" w:hAnsiTheme="minorHAnsi"/>
                <w:sz w:val="22"/>
                <w:szCs w:val="22"/>
                <w:lang w:eastAsia="en-US"/>
              </w:rPr>
            </w:pPr>
          </w:p>
        </w:tc>
      </w:tr>
    </w:tbl>
    <w:p w14:paraId="1C701141" w14:textId="77777777" w:rsidR="00161447" w:rsidRDefault="00161447" w:rsidP="00161447">
      <w:pPr>
        <w:jc w:val="center"/>
        <w:rPr>
          <w:rFonts w:asciiTheme="minorHAnsi" w:hAnsiTheme="minorHAnsi"/>
          <w:b/>
          <w:sz w:val="22"/>
          <w:szCs w:val="22"/>
          <w:highlight w:val="cyan"/>
        </w:rPr>
      </w:pPr>
    </w:p>
    <w:p w14:paraId="1252AD01" w14:textId="77777777" w:rsidR="00161447" w:rsidRDefault="00161447" w:rsidP="00161447">
      <w:pPr>
        <w:rPr>
          <w:rFonts w:asciiTheme="minorHAnsi" w:hAnsiTheme="minorHAnsi"/>
          <w:b/>
          <w:sz w:val="22"/>
          <w:szCs w:val="22"/>
          <w:highlight w:val="cyan"/>
        </w:rPr>
      </w:pPr>
      <w:r>
        <w:rPr>
          <w:rFonts w:asciiTheme="minorHAnsi" w:hAnsiTheme="minorHAnsi"/>
          <w:b/>
          <w:sz w:val="22"/>
          <w:szCs w:val="22"/>
          <w:highlight w:val="cyan"/>
        </w:rPr>
        <w:br w:type="page"/>
      </w:r>
    </w:p>
    <w:p w14:paraId="08C3B04C" w14:textId="77777777"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V: Reduction of the number of qualified candidates</w:t>
      </w:r>
    </w:p>
    <w:p w14:paraId="564EF82C" w14:textId="77777777" w:rsidR="00161447" w:rsidRDefault="00161447" w:rsidP="00161447">
      <w:pPr>
        <w:jc w:val="center"/>
        <w:rPr>
          <w:rFonts w:asciiTheme="minorHAnsi" w:hAnsiTheme="minorHAnsi"/>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16"/>
      </w:tblGrid>
      <w:tr w:rsidR="00161447" w14:paraId="70CA0AE7"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9D9D9" w:themeFill="background1" w:themeFillShade="D9"/>
            <w:hideMark/>
          </w:tcPr>
          <w:p w14:paraId="2E93A267"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 xml:space="preserve">Not applicable </w:t>
            </w:r>
          </w:p>
        </w:tc>
      </w:tr>
    </w:tbl>
    <w:p w14:paraId="121136AF" w14:textId="77777777" w:rsidR="00161447" w:rsidRDefault="00161447" w:rsidP="00161447">
      <w:pPr>
        <w:rPr>
          <w:sz w:val="22"/>
          <w:szCs w:val="22"/>
        </w:rPr>
      </w:pPr>
    </w:p>
    <w:p w14:paraId="396B874E" w14:textId="77777777" w:rsidR="00161447" w:rsidRDefault="00161447" w:rsidP="00161447">
      <w:pPr>
        <w:rPr>
          <w:b/>
          <w:sz w:val="22"/>
          <w:szCs w:val="22"/>
        </w:rPr>
      </w:pPr>
      <w:r>
        <w:rPr>
          <w:b/>
          <w:sz w:val="22"/>
          <w:szCs w:val="22"/>
        </w:rPr>
        <w:br w:type="page"/>
      </w:r>
    </w:p>
    <w:p w14:paraId="6D3289DC" w14:textId="77777777"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VI: Concluding statements</w:t>
      </w:r>
    </w:p>
    <w:p w14:paraId="46DFA48C" w14:textId="77777777" w:rsidR="00161447" w:rsidRDefault="00161447" w:rsidP="00161447">
      <w:pPr>
        <w:jc w:val="center"/>
        <w:rPr>
          <w:rFonts w:asciiTheme="minorHAnsi" w:hAnsiTheme="minorHAnsi"/>
          <w:b/>
          <w:sz w:val="22"/>
          <w:szCs w:val="22"/>
        </w:rPr>
      </w:pPr>
    </w:p>
    <w:p w14:paraId="0CB870CB" w14:textId="77777777" w:rsidR="00161447" w:rsidRDefault="00161447" w:rsidP="00161447">
      <w:pPr>
        <w:jc w:val="both"/>
        <w:rPr>
          <w:rFonts w:asciiTheme="minorHAnsi" w:hAnsiTheme="minorHAnsi"/>
          <w:i/>
          <w:sz w:val="22"/>
          <w:szCs w:val="22"/>
        </w:rPr>
      </w:pPr>
      <w:r>
        <w:rPr>
          <w:rFonts w:asciiTheme="minorHAnsi" w:hAnsiTheme="minorHAnsi"/>
          <w:i/>
          <w:sz w:val="22"/>
          <w:szCs w:val="22"/>
        </w:rPr>
        <w:t>The undersigned formally declare that the information stated under Parts II – III above is accurate and that it has been set out in full awareness of the consequences of serious misrepresentation.</w:t>
      </w:r>
    </w:p>
    <w:p w14:paraId="1ACBDEBC" w14:textId="77777777" w:rsidR="00161447" w:rsidRDefault="00161447" w:rsidP="00161447">
      <w:pPr>
        <w:jc w:val="both"/>
        <w:rPr>
          <w:rFonts w:asciiTheme="minorHAnsi" w:hAnsiTheme="minorHAnsi"/>
          <w:i/>
          <w:sz w:val="22"/>
          <w:szCs w:val="22"/>
        </w:rPr>
      </w:pPr>
    </w:p>
    <w:p w14:paraId="1A2C949C" w14:textId="77777777" w:rsidR="00161447" w:rsidRDefault="00161447" w:rsidP="00161447">
      <w:pPr>
        <w:jc w:val="both"/>
        <w:rPr>
          <w:rFonts w:asciiTheme="minorHAnsi" w:hAnsiTheme="minorHAnsi"/>
          <w:i/>
          <w:sz w:val="22"/>
          <w:szCs w:val="22"/>
        </w:rPr>
      </w:pPr>
      <w:r>
        <w:rPr>
          <w:rFonts w:asciiTheme="minorHAnsi" w:hAnsiTheme="minorHAnsi"/>
          <w:i/>
          <w:sz w:val="22"/>
          <w:szCs w:val="22"/>
        </w:rPr>
        <w:t>The undersigned formally declare to be able, upon request and without delay, to provide the certificates and other forms of documentary evidence referred to, except where:</w:t>
      </w:r>
    </w:p>
    <w:p w14:paraId="3B4DF4FF" w14:textId="77777777" w:rsidR="00161447" w:rsidRDefault="00161447" w:rsidP="00161447">
      <w:pPr>
        <w:jc w:val="both"/>
        <w:rPr>
          <w:rFonts w:asciiTheme="minorHAnsi" w:hAnsiTheme="minorHAnsi"/>
          <w:i/>
          <w:sz w:val="22"/>
          <w:szCs w:val="22"/>
        </w:rPr>
      </w:pPr>
    </w:p>
    <w:p w14:paraId="38BCA9B0" w14:textId="77777777" w:rsidR="00161447" w:rsidRDefault="00161447" w:rsidP="00161447">
      <w:pPr>
        <w:pStyle w:val="ListParagraph"/>
        <w:numPr>
          <w:ilvl w:val="0"/>
          <w:numId w:val="17"/>
        </w:numPr>
        <w:spacing w:after="200" w:line="276" w:lineRule="auto"/>
        <w:jc w:val="both"/>
        <w:rPr>
          <w:rFonts w:asciiTheme="minorHAnsi" w:hAnsiTheme="minorHAnsi"/>
          <w:i/>
          <w:sz w:val="22"/>
          <w:szCs w:val="22"/>
        </w:rPr>
      </w:pPr>
      <w:r>
        <w:rPr>
          <w:rFonts w:asciiTheme="minorHAnsi" w:hAnsiTheme="minorHAnsi"/>
          <w:i/>
          <w:sz w:val="22"/>
          <w:szCs w:val="22"/>
        </w:rPr>
        <w:t xml:space="preserve">The contracting authority has the possibility of obtaining the supporting documentation concerned directly by accessing a national database in any Member State that is available free of charge( </w:t>
      </w:r>
      <w:r>
        <w:rPr>
          <w:rStyle w:val="FootnoteReference"/>
          <w:rFonts w:asciiTheme="minorHAnsi" w:hAnsiTheme="minorHAnsi"/>
          <w:i/>
          <w:sz w:val="22"/>
          <w:szCs w:val="22"/>
        </w:rPr>
        <w:footnoteReference w:id="30"/>
      </w:r>
      <w:r>
        <w:rPr>
          <w:rFonts w:asciiTheme="minorHAnsi" w:hAnsiTheme="minorHAnsi"/>
          <w:i/>
          <w:sz w:val="22"/>
          <w:szCs w:val="22"/>
        </w:rPr>
        <w:t>, or</w:t>
      </w:r>
    </w:p>
    <w:p w14:paraId="38C6909E" w14:textId="77777777" w:rsidR="00161447" w:rsidRDefault="00161447" w:rsidP="00161447">
      <w:pPr>
        <w:pStyle w:val="ListParagraph"/>
        <w:ind w:left="1080"/>
        <w:jc w:val="both"/>
        <w:rPr>
          <w:rFonts w:asciiTheme="minorHAnsi" w:hAnsiTheme="minorHAnsi"/>
          <w:i/>
          <w:sz w:val="22"/>
          <w:szCs w:val="22"/>
        </w:rPr>
      </w:pPr>
    </w:p>
    <w:p w14:paraId="34A6C269" w14:textId="77777777" w:rsidR="00161447" w:rsidRDefault="00161447" w:rsidP="00161447">
      <w:pPr>
        <w:pStyle w:val="ListParagraph"/>
        <w:numPr>
          <w:ilvl w:val="0"/>
          <w:numId w:val="17"/>
        </w:numPr>
        <w:spacing w:after="200" w:line="276" w:lineRule="auto"/>
        <w:jc w:val="both"/>
        <w:rPr>
          <w:rFonts w:asciiTheme="minorHAnsi" w:hAnsiTheme="minorHAnsi"/>
          <w:i/>
          <w:sz w:val="22"/>
          <w:szCs w:val="22"/>
        </w:rPr>
      </w:pPr>
      <w:r>
        <w:rPr>
          <w:rFonts w:asciiTheme="minorHAnsi" w:hAnsiTheme="minorHAnsi"/>
          <w:i/>
          <w:sz w:val="22"/>
          <w:szCs w:val="22"/>
        </w:rPr>
        <w:t xml:space="preserve">As of 18 October 2018 at the latest ( </w:t>
      </w:r>
      <w:r>
        <w:rPr>
          <w:rStyle w:val="FootnoteReference"/>
          <w:rFonts w:asciiTheme="minorHAnsi" w:hAnsiTheme="minorHAnsi"/>
          <w:i/>
          <w:sz w:val="22"/>
          <w:szCs w:val="22"/>
        </w:rPr>
        <w:footnoteReference w:id="31"/>
      </w:r>
      <w:r>
        <w:rPr>
          <w:rFonts w:asciiTheme="minorHAnsi" w:hAnsiTheme="minorHAnsi"/>
          <w:i/>
          <w:sz w:val="22"/>
          <w:szCs w:val="22"/>
        </w:rPr>
        <w:t>), the contracting authority or contracting entity already possesses the documentation concerned.</w:t>
      </w:r>
    </w:p>
    <w:p w14:paraId="7C7CF4C8" w14:textId="77777777" w:rsidR="00161447" w:rsidRDefault="00161447" w:rsidP="00161447">
      <w:pPr>
        <w:pStyle w:val="ListParagraph"/>
        <w:jc w:val="both"/>
        <w:rPr>
          <w:rFonts w:asciiTheme="minorHAnsi" w:hAnsiTheme="minorHAnsi"/>
          <w:i/>
          <w:sz w:val="22"/>
          <w:szCs w:val="22"/>
        </w:rPr>
      </w:pPr>
    </w:p>
    <w:p w14:paraId="60C7972A" w14:textId="77777777" w:rsidR="00161447" w:rsidRDefault="00161447" w:rsidP="00161447">
      <w:pPr>
        <w:jc w:val="both"/>
        <w:rPr>
          <w:rFonts w:asciiTheme="minorHAnsi" w:hAnsiTheme="minorHAnsi"/>
          <w:i/>
          <w:sz w:val="22"/>
          <w:szCs w:val="22"/>
        </w:rPr>
      </w:pPr>
      <w:r>
        <w:rPr>
          <w:rFonts w:asciiTheme="minorHAnsi" w:hAnsiTheme="minorHAnsi"/>
          <w:i/>
          <w:sz w:val="22"/>
          <w:szCs w:val="22"/>
        </w:rPr>
        <w:t xml:space="preserve">The undersigned formally consent to </w:t>
      </w:r>
      <w:sdt>
        <w:sdtPr>
          <w:rPr>
            <w:rFonts w:asciiTheme="minorHAnsi" w:hAnsiTheme="minorHAnsi"/>
            <w:i/>
            <w:sz w:val="22"/>
            <w:szCs w:val="22"/>
            <w:highlight w:val="yellow"/>
          </w:rPr>
          <w:id w:val="35690057"/>
        </w:sdtPr>
        <w:sdtContent>
          <w:r>
            <w:rPr>
              <w:rFonts w:asciiTheme="minorHAnsi" w:hAnsiTheme="minorHAnsi"/>
              <w:i/>
              <w:sz w:val="22"/>
              <w:szCs w:val="22"/>
              <w:highlight w:val="lightGray"/>
            </w:rPr>
            <w:t>the Department of Social Protection],</w:t>
          </w:r>
        </w:sdtContent>
      </w:sdt>
      <w:r>
        <w:rPr>
          <w:rFonts w:asciiTheme="minorHAnsi" w:hAnsiTheme="minorHAnsi"/>
          <w:i/>
          <w:sz w:val="22"/>
          <w:szCs w:val="22"/>
        </w:rPr>
        <w:t xml:space="preserve"> gaining access to documents supporting the information, which has been provided in this European Single Procurement Document for the purposes of </w:t>
      </w:r>
      <w:sdt>
        <w:sdtPr>
          <w:rPr>
            <w:rFonts w:asciiTheme="minorHAnsi" w:hAnsiTheme="minorHAnsi"/>
            <w:i/>
            <w:sz w:val="22"/>
            <w:szCs w:val="22"/>
            <w:highlight w:val="yellow"/>
          </w:rPr>
          <w:id w:val="35690059"/>
        </w:sdtPr>
        <w:sdtContent>
          <w:r>
            <w:rPr>
              <w:rFonts w:asciiTheme="minorHAnsi" w:hAnsiTheme="minorHAnsi"/>
              <w:i/>
              <w:sz w:val="22"/>
              <w:szCs w:val="22"/>
              <w:highlight w:val="lightGray"/>
            </w:rPr>
            <w:t>verification of compliant tenders relating to the supply of Repair and Maintenance Services for data-processing (computer) equipment, OJEU Ref. No. ].</w:t>
          </w:r>
        </w:sdtContent>
      </w:sdt>
    </w:p>
    <w:p w14:paraId="63FEFF7F" w14:textId="77777777" w:rsidR="00161447" w:rsidRDefault="00161447" w:rsidP="00161447">
      <w:pPr>
        <w:jc w:val="both"/>
        <w:rPr>
          <w:rFonts w:asciiTheme="minorHAnsi" w:hAnsiTheme="minorHAnsi"/>
          <w:i/>
          <w:sz w:val="22"/>
          <w:szCs w:val="22"/>
        </w:rPr>
      </w:pPr>
    </w:p>
    <w:p w14:paraId="489C91CA" w14:textId="77777777" w:rsidR="00161447" w:rsidRDefault="00161447" w:rsidP="00161447">
      <w:pPr>
        <w:jc w:val="both"/>
        <w:rPr>
          <w:rFonts w:asciiTheme="minorHAnsi" w:hAnsiTheme="minorHAnsi"/>
          <w:i/>
          <w:sz w:val="22"/>
          <w:szCs w:val="22"/>
        </w:rPr>
      </w:pPr>
    </w:p>
    <w:p w14:paraId="3991C661" w14:textId="77777777" w:rsidR="00161447" w:rsidRDefault="00161447" w:rsidP="00161447">
      <w:pPr>
        <w:jc w:val="both"/>
        <w:rPr>
          <w:rFonts w:asciiTheme="minorHAnsi" w:hAnsiTheme="minorHAnsi"/>
          <w:i/>
          <w:sz w:val="22"/>
          <w:szCs w:val="22"/>
        </w:rPr>
      </w:pPr>
      <w:r>
        <w:rPr>
          <w:rFonts w:asciiTheme="minorHAnsi" w:hAnsiTheme="minorHAnsi"/>
          <w:i/>
          <w:sz w:val="22"/>
          <w:szCs w:val="22"/>
        </w:rPr>
        <w:t xml:space="preserve">Date, place and signature(s): </w:t>
      </w:r>
    </w:p>
    <w:p w14:paraId="28744278" w14:textId="77777777" w:rsidR="00161447" w:rsidRDefault="00161447" w:rsidP="00161447">
      <w:pPr>
        <w:rPr>
          <w:sz w:val="22"/>
          <w:szCs w:val="22"/>
        </w:rPr>
      </w:pP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3756"/>
        <w:gridCol w:w="5305"/>
      </w:tblGrid>
      <w:tr w:rsidR="00161447" w14:paraId="40255974"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0F26B729"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color w:val="1F4E79"/>
                <w:szCs w:val="22"/>
              </w:rPr>
              <w:br w:type="page"/>
            </w:r>
            <w:r>
              <w:rPr>
                <w:rFonts w:ascii="Calibri" w:hAnsi="Calibri" w:cs="Calibri"/>
                <w:b/>
                <w:color w:val="1F4E79"/>
                <w:szCs w:val="22"/>
              </w:rPr>
              <w:t xml:space="preserve">Signed: </w:t>
            </w:r>
            <w:r>
              <w:rPr>
                <w:rFonts w:ascii="Calibri" w:hAnsi="Calibri" w:cs="Calibri"/>
                <w:color w:val="1F4E79"/>
                <w:szCs w:val="22"/>
              </w:rPr>
              <w:t>(</w:t>
            </w:r>
            <w:proofErr w:type="spellStart"/>
            <w:r>
              <w:rPr>
                <w:rFonts w:ascii="Calibri" w:hAnsi="Calibri" w:cs="Calibri"/>
                <w:color w:val="1F4E79"/>
                <w:szCs w:val="22"/>
              </w:rPr>
              <w:t>Authorised</w:t>
            </w:r>
            <w:proofErr w:type="spellEnd"/>
            <w:r>
              <w:rPr>
                <w:rFonts w:ascii="Calibri" w:hAnsi="Calibri" w:cs="Calibri"/>
                <w:color w:val="1F4E79"/>
                <w:szCs w:val="22"/>
              </w:rPr>
              <w:t xml:space="preserve"> Signatory)</w:t>
            </w:r>
          </w:p>
        </w:tc>
        <w:tc>
          <w:tcPr>
            <w:tcW w:w="5305" w:type="dxa"/>
            <w:tcBorders>
              <w:top w:val="single" w:sz="4" w:space="0" w:color="8EAADB"/>
              <w:left w:val="single" w:sz="4" w:space="0" w:color="8EAADB"/>
              <w:bottom w:val="single" w:sz="4" w:space="0" w:color="8EAADB"/>
              <w:right w:val="single" w:sz="4" w:space="0" w:color="8EAADB"/>
            </w:tcBorders>
          </w:tcPr>
          <w:p w14:paraId="5B4D50E5"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p>
        </w:tc>
      </w:tr>
      <w:tr w:rsidR="00161447" w14:paraId="6FA4D527"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73E57F12"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Block Capitals:</w:t>
            </w:r>
          </w:p>
        </w:tc>
        <w:tc>
          <w:tcPr>
            <w:tcW w:w="5305" w:type="dxa"/>
            <w:tcBorders>
              <w:top w:val="single" w:sz="4" w:space="0" w:color="8EAADB"/>
              <w:left w:val="single" w:sz="4" w:space="0" w:color="8EAADB"/>
              <w:bottom w:val="single" w:sz="4" w:space="0" w:color="8EAADB"/>
              <w:right w:val="single" w:sz="4" w:space="0" w:color="8EAADB"/>
            </w:tcBorders>
            <w:hideMark/>
          </w:tcPr>
          <w:p w14:paraId="4648BDC4"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
                  <w:enabled/>
                  <w:calcOnExit w:val="0"/>
                  <w:textInput>
                    <w:default w:val="Click here and insert name"/>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name</w:t>
            </w:r>
            <w:r>
              <w:rPr>
                <w:rFonts w:ascii="Calibri" w:hAnsi="Calibri" w:cs="Calibri"/>
                <w:szCs w:val="22"/>
              </w:rPr>
              <w:fldChar w:fldCharType="end"/>
            </w:r>
          </w:p>
        </w:tc>
      </w:tr>
      <w:tr w:rsidR="00161447" w14:paraId="70CF1AAE"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219227EA"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Position:</w:t>
            </w:r>
          </w:p>
        </w:tc>
        <w:tc>
          <w:tcPr>
            <w:tcW w:w="5305" w:type="dxa"/>
            <w:tcBorders>
              <w:top w:val="single" w:sz="4" w:space="0" w:color="8EAADB"/>
              <w:left w:val="single" w:sz="4" w:space="0" w:color="8EAADB"/>
              <w:bottom w:val="single" w:sz="4" w:space="0" w:color="8EAADB"/>
              <w:right w:val="single" w:sz="4" w:space="0" w:color="8EAADB"/>
            </w:tcBorders>
            <w:hideMark/>
          </w:tcPr>
          <w:p w14:paraId="7F120176"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Text1"/>
                  <w:enabled/>
                  <w:calcOnExit w:val="0"/>
                  <w:textInput>
                    <w:default w:val="Click here and insert detail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details</w:t>
            </w:r>
            <w:r>
              <w:rPr>
                <w:rFonts w:ascii="Calibri" w:hAnsi="Calibri" w:cs="Calibri"/>
                <w:szCs w:val="22"/>
              </w:rPr>
              <w:fldChar w:fldCharType="end"/>
            </w:r>
          </w:p>
        </w:tc>
      </w:tr>
      <w:tr w:rsidR="00161447" w14:paraId="762D5324"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543F6724"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Company:</w:t>
            </w:r>
          </w:p>
        </w:tc>
        <w:tc>
          <w:tcPr>
            <w:tcW w:w="5305" w:type="dxa"/>
            <w:tcBorders>
              <w:top w:val="single" w:sz="4" w:space="0" w:color="8EAADB"/>
              <w:left w:val="single" w:sz="4" w:space="0" w:color="8EAADB"/>
              <w:bottom w:val="single" w:sz="4" w:space="0" w:color="8EAADB"/>
              <w:right w:val="single" w:sz="4" w:space="0" w:color="8EAADB"/>
            </w:tcBorders>
            <w:hideMark/>
          </w:tcPr>
          <w:p w14:paraId="1F64B981" w14:textId="77777777"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Text1"/>
                  <w:enabled/>
                  <w:calcOnExit w:val="0"/>
                  <w:textInput>
                    <w:default w:val="Click here and insert detail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details</w:t>
            </w:r>
            <w:r>
              <w:rPr>
                <w:rFonts w:ascii="Calibri" w:hAnsi="Calibri" w:cs="Calibri"/>
                <w:szCs w:val="22"/>
              </w:rPr>
              <w:fldChar w:fldCharType="end"/>
            </w:r>
          </w:p>
        </w:tc>
      </w:tr>
      <w:tr w:rsidR="00161447" w14:paraId="5F72712C"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43DB7EA5"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Registered Office:</w:t>
            </w:r>
          </w:p>
        </w:tc>
        <w:tc>
          <w:tcPr>
            <w:tcW w:w="5305" w:type="dxa"/>
            <w:tcBorders>
              <w:top w:val="single" w:sz="4" w:space="0" w:color="8EAADB"/>
              <w:left w:val="single" w:sz="4" w:space="0" w:color="8EAADB"/>
              <w:bottom w:val="single" w:sz="4" w:space="0" w:color="8EAADB"/>
              <w:right w:val="single" w:sz="4" w:space="0" w:color="8EAADB"/>
            </w:tcBorders>
            <w:hideMark/>
          </w:tcPr>
          <w:p w14:paraId="56964F70" w14:textId="77777777"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
                  <w:enabled/>
                  <w:calcOnExit w:val="0"/>
                  <w:textInput>
                    <w:default w:val="Click here and insert addres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address</w:t>
            </w:r>
            <w:r>
              <w:rPr>
                <w:rFonts w:ascii="Calibri" w:hAnsi="Calibri" w:cs="Calibri"/>
                <w:szCs w:val="22"/>
              </w:rPr>
              <w:fldChar w:fldCharType="end"/>
            </w:r>
          </w:p>
        </w:tc>
      </w:tr>
      <w:tr w:rsidR="00161447" w14:paraId="197EFA0F"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tcPr>
          <w:p w14:paraId="446C9DFE"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p>
        </w:tc>
        <w:tc>
          <w:tcPr>
            <w:tcW w:w="5305" w:type="dxa"/>
            <w:tcBorders>
              <w:top w:val="single" w:sz="4" w:space="0" w:color="8EAADB"/>
              <w:left w:val="single" w:sz="4" w:space="0" w:color="8EAADB"/>
              <w:bottom w:val="single" w:sz="4" w:space="0" w:color="8EAADB"/>
              <w:right w:val="single" w:sz="4" w:space="0" w:color="8EAADB"/>
            </w:tcBorders>
            <w:hideMark/>
          </w:tcPr>
          <w:p w14:paraId="15F60087" w14:textId="77777777"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
                  <w:enabled/>
                  <w:calcOnExit w:val="0"/>
                  <w:textInput>
                    <w:default w:val="Click here and insert addres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address</w:t>
            </w:r>
            <w:r>
              <w:rPr>
                <w:rFonts w:ascii="Calibri" w:hAnsi="Calibri" w:cs="Calibri"/>
                <w:szCs w:val="22"/>
              </w:rPr>
              <w:fldChar w:fldCharType="end"/>
            </w:r>
          </w:p>
        </w:tc>
      </w:tr>
      <w:tr w:rsidR="00161447" w14:paraId="4F870B6C"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374BE213"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Date:</w:t>
            </w:r>
          </w:p>
        </w:tc>
        <w:tc>
          <w:tcPr>
            <w:tcW w:w="5305" w:type="dxa"/>
            <w:tcBorders>
              <w:top w:val="single" w:sz="4" w:space="0" w:color="8EAADB"/>
              <w:left w:val="single" w:sz="4" w:space="0" w:color="8EAADB"/>
              <w:bottom w:val="single" w:sz="4" w:space="0" w:color="8EAADB"/>
              <w:right w:val="single" w:sz="4" w:space="0" w:color="8EAADB"/>
            </w:tcBorders>
            <w:hideMark/>
          </w:tcPr>
          <w:p w14:paraId="752CB775"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
                  <w:enabled/>
                  <w:calcOnExit w:val="0"/>
                  <w:textInput>
                    <w:default w:val="Click here and insert date"/>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date</w:t>
            </w:r>
            <w:r>
              <w:rPr>
                <w:rFonts w:ascii="Calibri" w:hAnsi="Calibri" w:cs="Calibri"/>
                <w:szCs w:val="22"/>
              </w:rPr>
              <w:fldChar w:fldCharType="end"/>
            </w:r>
          </w:p>
        </w:tc>
      </w:tr>
    </w:tbl>
    <w:p w14:paraId="0ACE1B42" w14:textId="77777777" w:rsidR="00161447" w:rsidRDefault="00161447" w:rsidP="00161447">
      <w:pPr>
        <w:spacing w:after="160" w:line="256" w:lineRule="auto"/>
        <w:rPr>
          <w:rFonts w:ascii="Arial" w:hAnsi="Arial"/>
          <w:b/>
          <w:bCs/>
          <w:color w:val="333399"/>
          <w:sz w:val="22"/>
          <w:szCs w:val="22"/>
          <w:lang w:val="en-US"/>
        </w:rPr>
      </w:pPr>
    </w:p>
    <w:p w14:paraId="1FF87178" w14:textId="77777777" w:rsidR="00161447" w:rsidRDefault="00161447" w:rsidP="00161447">
      <w:pPr>
        <w:jc w:val="both"/>
        <w:rPr>
          <w:rFonts w:ascii="Calibri" w:hAnsi="Calibri"/>
          <w:sz w:val="22"/>
          <w:szCs w:val="22"/>
        </w:rPr>
      </w:pPr>
    </w:p>
    <w:p w14:paraId="1925CECE" w14:textId="77777777" w:rsidR="00161447" w:rsidRDefault="00161447" w:rsidP="00161447">
      <w:pPr>
        <w:jc w:val="both"/>
        <w:rPr>
          <w:rFonts w:ascii="Calibri" w:hAnsi="Calibri"/>
          <w:sz w:val="22"/>
          <w:szCs w:val="22"/>
        </w:rPr>
      </w:pPr>
    </w:p>
    <w:p w14:paraId="5A7B6FE1" w14:textId="77777777" w:rsidR="00161447" w:rsidRDefault="00161447" w:rsidP="00161447">
      <w:pPr>
        <w:jc w:val="both"/>
        <w:rPr>
          <w:rFonts w:ascii="Calibri" w:hAnsi="Calibri"/>
          <w:sz w:val="22"/>
          <w:szCs w:val="22"/>
        </w:rPr>
      </w:pPr>
    </w:p>
    <w:p w14:paraId="4C7FE9AC" w14:textId="77777777" w:rsidR="00161447" w:rsidRDefault="00161447" w:rsidP="00161447">
      <w:pPr>
        <w:jc w:val="both"/>
        <w:rPr>
          <w:rFonts w:ascii="Calibri" w:hAnsi="Calibri"/>
          <w:sz w:val="22"/>
          <w:szCs w:val="22"/>
        </w:rPr>
      </w:pPr>
    </w:p>
    <w:p w14:paraId="62344AA4" w14:textId="77777777" w:rsidR="00C06F9D" w:rsidRDefault="00C06F9D"/>
    <w:sectPr w:rsidR="00C06F9D" w:rsidSect="0016144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BE810" w14:textId="77777777" w:rsidR="00DD169E" w:rsidRDefault="00DD169E" w:rsidP="00161447">
      <w:r>
        <w:separator/>
      </w:r>
    </w:p>
  </w:endnote>
  <w:endnote w:type="continuationSeparator" w:id="0">
    <w:p w14:paraId="3AABB6BD" w14:textId="77777777" w:rsidR="00DD169E" w:rsidRDefault="00DD169E" w:rsidP="0016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5CF4E" w14:textId="77777777" w:rsidR="00471CA8" w:rsidRDefault="00471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66479" w14:textId="77777777" w:rsidR="00471CA8" w:rsidRDefault="00471C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5319" w14:textId="77777777" w:rsidR="00471CA8" w:rsidRDefault="00471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381D9" w14:textId="77777777" w:rsidR="00DD169E" w:rsidRDefault="00DD169E" w:rsidP="00161447">
      <w:r>
        <w:separator/>
      </w:r>
    </w:p>
  </w:footnote>
  <w:footnote w:type="continuationSeparator" w:id="0">
    <w:p w14:paraId="67BC1CFE" w14:textId="77777777" w:rsidR="00DD169E" w:rsidRDefault="00DD169E" w:rsidP="00161447">
      <w:r>
        <w:continuationSeparator/>
      </w:r>
    </w:p>
  </w:footnote>
  <w:footnote w:id="1">
    <w:p w14:paraId="15E519A8"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For contracting authorities: either a prior Information Notice used as a means for calling competition or a Contract Notice</w:t>
      </w:r>
    </w:p>
  </w:footnote>
  <w:footnote w:id="2">
    <w:p w14:paraId="11160BEA"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3">
    <w:p w14:paraId="15D3C73C" w14:textId="77777777" w:rsidR="00471CA8" w:rsidRDefault="00471CA8" w:rsidP="00161447">
      <w:pPr>
        <w:rPr>
          <w:sz w:val="16"/>
          <w:szCs w:val="16"/>
        </w:rPr>
      </w:pPr>
      <w:r>
        <w:rPr>
          <w:rStyle w:val="FootnoteReference"/>
          <w:rFonts w:asciiTheme="minorHAnsi" w:hAnsiTheme="minorHAnsi"/>
          <w:i/>
          <w:sz w:val="14"/>
          <w:szCs w:val="14"/>
        </w:rPr>
        <w:footnoteRef/>
      </w:r>
      <w:r>
        <w:rPr>
          <w:rFonts w:asciiTheme="minorHAnsi" w:hAnsiTheme="minorHAnsi"/>
          <w:i/>
          <w:sz w:val="14"/>
          <w:szCs w:val="14"/>
        </w:rPr>
        <w:t xml:space="preserve"> See point II.1.1 of the relevant notice</w:t>
      </w:r>
    </w:p>
  </w:footnote>
  <w:footnote w:id="4">
    <w:p w14:paraId="788EF740" w14:textId="77777777" w:rsidR="00471CA8" w:rsidRDefault="00471CA8" w:rsidP="00161447">
      <w:pPr>
        <w:pStyle w:val="FootnoteText"/>
        <w:rPr>
          <w:rFonts w:cs="Times New Roman"/>
          <w:i/>
          <w:sz w:val="14"/>
          <w:szCs w:val="14"/>
        </w:rPr>
      </w:pPr>
      <w:r>
        <w:rPr>
          <w:rStyle w:val="FootnoteReference"/>
          <w:i/>
          <w:sz w:val="14"/>
          <w:szCs w:val="14"/>
        </w:rPr>
        <w:footnoteRef/>
      </w:r>
      <w:r>
        <w:rPr>
          <w:rFonts w:cs="Times New Roman"/>
          <w:i/>
          <w:sz w:val="14"/>
          <w:szCs w:val="14"/>
        </w:rPr>
        <w:t xml:space="preserve"> Please repeat the information concerning contact persons as many times as needed.</w:t>
      </w:r>
    </w:p>
  </w:footnote>
  <w:footnote w:id="5">
    <w:p w14:paraId="1FB043C5"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Commission Recommendation of 6 May 2003 concerning the definition of micro, small and medium sized enterprises, (OJ L 124, 20.5.2003, p36)</w:t>
      </w:r>
    </w:p>
    <w:p w14:paraId="4824973C" w14:textId="77777777" w:rsidR="00471CA8" w:rsidRDefault="00471CA8" w:rsidP="00161447">
      <w:pPr>
        <w:pStyle w:val="ListParagraph"/>
        <w:ind w:left="0"/>
        <w:rPr>
          <w:rFonts w:asciiTheme="minorHAnsi" w:hAnsiTheme="minorHAnsi"/>
          <w:i/>
          <w:sz w:val="14"/>
          <w:szCs w:val="14"/>
        </w:rPr>
      </w:pPr>
      <w:r>
        <w:rPr>
          <w:rFonts w:asciiTheme="minorHAnsi" w:hAnsiTheme="minorHAnsi"/>
          <w:i/>
          <w:sz w:val="14"/>
          <w:szCs w:val="14"/>
        </w:rPr>
        <w:t>This information is required for statistical purposes only</w:t>
      </w:r>
    </w:p>
    <w:p w14:paraId="3ECABB41" w14:textId="77777777"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 xml:space="preserve">Micro enterprises: </w:t>
      </w:r>
      <w:r>
        <w:rPr>
          <w:rFonts w:asciiTheme="minorHAnsi" w:hAnsiTheme="minorHAnsi"/>
          <w:i/>
          <w:sz w:val="14"/>
          <w:szCs w:val="14"/>
        </w:rPr>
        <w:t xml:space="preserve">enterprise which </w:t>
      </w:r>
      <w:r>
        <w:rPr>
          <w:rFonts w:asciiTheme="minorHAnsi" w:hAnsiTheme="minorHAnsi"/>
          <w:b/>
          <w:i/>
          <w:sz w:val="14"/>
          <w:szCs w:val="14"/>
        </w:rPr>
        <w:t>employs fewer than 10 persons</w:t>
      </w:r>
      <w:r>
        <w:rPr>
          <w:rFonts w:asciiTheme="minorHAnsi" w:hAnsiTheme="minorHAnsi"/>
          <w:i/>
          <w:sz w:val="14"/>
          <w:szCs w:val="14"/>
        </w:rPr>
        <w:t xml:space="preserve"> and whose annual turnover and/or annual balance sheet total does</w:t>
      </w:r>
      <w:r>
        <w:rPr>
          <w:rFonts w:asciiTheme="minorHAnsi" w:hAnsiTheme="minorHAnsi"/>
          <w:b/>
          <w:i/>
          <w:sz w:val="14"/>
          <w:szCs w:val="14"/>
        </w:rPr>
        <w:t xml:space="preserve"> not exceed EUR 2 million</w:t>
      </w:r>
      <w:r>
        <w:rPr>
          <w:rFonts w:asciiTheme="minorHAnsi" w:hAnsiTheme="minorHAnsi"/>
          <w:i/>
          <w:sz w:val="14"/>
          <w:szCs w:val="14"/>
        </w:rPr>
        <w:t>.</w:t>
      </w:r>
    </w:p>
    <w:p w14:paraId="027E7A05" w14:textId="77777777"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Small enterprises:</w:t>
      </w:r>
      <w:r>
        <w:rPr>
          <w:rFonts w:asciiTheme="minorHAnsi" w:hAnsiTheme="minorHAnsi"/>
          <w:i/>
          <w:sz w:val="14"/>
          <w:szCs w:val="14"/>
        </w:rPr>
        <w:t xml:space="preserve"> an enterprise which</w:t>
      </w:r>
      <w:r>
        <w:rPr>
          <w:rFonts w:asciiTheme="minorHAnsi" w:hAnsiTheme="minorHAnsi"/>
          <w:b/>
          <w:i/>
          <w:sz w:val="14"/>
          <w:szCs w:val="14"/>
        </w:rPr>
        <w:t xml:space="preserve"> employs fewer than 50 persons</w:t>
      </w:r>
      <w:r>
        <w:rPr>
          <w:rFonts w:asciiTheme="minorHAnsi" w:hAnsiTheme="minorHAnsi"/>
          <w:i/>
          <w:sz w:val="14"/>
          <w:szCs w:val="14"/>
        </w:rPr>
        <w:t xml:space="preserve"> and whose annual turnover and/or annual balance sheet total does not exceed EUR10 million</w:t>
      </w:r>
    </w:p>
    <w:p w14:paraId="491BB748" w14:textId="77777777"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Medium enterprises:</w:t>
      </w:r>
      <w:r>
        <w:rPr>
          <w:rFonts w:asciiTheme="minorHAnsi" w:hAnsiTheme="minorHAnsi"/>
          <w:i/>
          <w:sz w:val="14"/>
          <w:szCs w:val="14"/>
        </w:rPr>
        <w:t xml:space="preserve"> enterprises </w:t>
      </w:r>
      <w:r>
        <w:rPr>
          <w:rFonts w:asciiTheme="minorHAnsi" w:hAnsiTheme="minorHAnsi"/>
          <w:b/>
          <w:i/>
          <w:sz w:val="14"/>
          <w:szCs w:val="14"/>
        </w:rPr>
        <w:t>which are neither micro nor small and</w:t>
      </w:r>
      <w:r>
        <w:rPr>
          <w:rFonts w:asciiTheme="minorHAnsi" w:hAnsiTheme="minorHAnsi"/>
          <w:i/>
          <w:sz w:val="14"/>
          <w:szCs w:val="14"/>
        </w:rPr>
        <w:t xml:space="preserve"> which </w:t>
      </w:r>
      <w:r>
        <w:rPr>
          <w:rFonts w:asciiTheme="minorHAnsi" w:hAnsiTheme="minorHAnsi"/>
          <w:b/>
          <w:i/>
          <w:sz w:val="14"/>
          <w:szCs w:val="14"/>
        </w:rPr>
        <w:t>employ fewer than 250 persons</w:t>
      </w:r>
      <w:r>
        <w:rPr>
          <w:rFonts w:asciiTheme="minorHAnsi" w:hAnsiTheme="minorHAnsi"/>
          <w:i/>
          <w:sz w:val="14"/>
          <w:szCs w:val="14"/>
        </w:rPr>
        <w:t xml:space="preserve"> and which have an </w:t>
      </w:r>
      <w:r>
        <w:rPr>
          <w:rFonts w:asciiTheme="minorHAnsi" w:hAnsiTheme="minorHAnsi"/>
          <w:b/>
          <w:i/>
          <w:sz w:val="14"/>
          <w:szCs w:val="14"/>
        </w:rPr>
        <w:t xml:space="preserve">annual turnover not exceeding EUR 50million, and/or an annual balance sheet total not exceeding EUR 43 million. </w:t>
      </w:r>
    </w:p>
  </w:footnote>
  <w:footnote w:id="6">
    <w:p w14:paraId="4753181B"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See contract notice point III.1.5</w:t>
      </w:r>
    </w:p>
  </w:footnote>
  <w:footnote w:id="7">
    <w:p w14:paraId="59D09135"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i.e. its main aim is the social and professional integration of disabled or disadvantaged persons.</w:t>
      </w:r>
    </w:p>
    <w:p w14:paraId="315F9072" w14:textId="77777777" w:rsidR="00471CA8" w:rsidRDefault="00471CA8" w:rsidP="00161447">
      <w:pPr>
        <w:pStyle w:val="FootnoteText"/>
      </w:pPr>
    </w:p>
  </w:footnote>
  <w:footnote w:id="8">
    <w:p w14:paraId="3A35385C" w14:textId="77777777" w:rsidR="00471CA8" w:rsidRDefault="00471CA8" w:rsidP="00161447">
      <w:pPr>
        <w:pStyle w:val="ListParagraph"/>
        <w:ind w:left="11"/>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The references and the classification, if any, are set out on the certification.</w:t>
      </w:r>
    </w:p>
  </w:footnote>
  <w:footnote w:id="9">
    <w:p w14:paraId="26BFFE2F" w14:textId="77777777" w:rsidR="00471CA8" w:rsidRDefault="00471CA8" w:rsidP="00161447">
      <w:pPr>
        <w:pStyle w:val="ListParagraph"/>
        <w:ind w:left="11"/>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Notably as part of a group, consortium, joint venture or similar.</w:t>
      </w:r>
    </w:p>
    <w:p w14:paraId="2E8725F8" w14:textId="77777777" w:rsidR="00471CA8" w:rsidRDefault="00471CA8" w:rsidP="00161447">
      <w:pPr>
        <w:pStyle w:val="FootnoteText"/>
        <w:rPr>
          <w:i/>
          <w:sz w:val="14"/>
          <w:szCs w:val="14"/>
        </w:rPr>
      </w:pPr>
    </w:p>
  </w:footnote>
  <w:footnote w:id="10">
    <w:p w14:paraId="11C86D38"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E.g. for technical bodies involved in quality control: Part IV, Section C, point 3.</w:t>
      </w:r>
    </w:p>
    <w:p w14:paraId="5112B3D1" w14:textId="77777777" w:rsidR="00471CA8" w:rsidRDefault="00471CA8" w:rsidP="00161447">
      <w:pPr>
        <w:pStyle w:val="FootnoteText"/>
      </w:pPr>
    </w:p>
  </w:footnote>
  <w:footnote w:id="11">
    <w:p w14:paraId="558934C9"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2">
    <w:p w14:paraId="0BBAF763"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3">
    <w:p w14:paraId="1EB147D1"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4">
    <w:p w14:paraId="121CCEE8"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Articles 1 and 3 of Council Framework Decision of 13 June 2002 on combating terrorism (OJ L 164, 22.6.2002, p.3). this exclusion ground also includes inciting or aiding or abetting or attempting to commit an offence, as referred to in Article 3 of that Framework Decision. </w:t>
      </w:r>
    </w:p>
  </w:footnote>
  <w:footnote w:id="15">
    <w:p w14:paraId="763A53AC"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6">
    <w:p w14:paraId="36A8F2EF"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Pr>
          <w:rFonts w:asciiTheme="minorHAnsi" w:hAnsiTheme="minorHAnsi"/>
          <w:i/>
          <w:sz w:val="14"/>
          <w:szCs w:val="14"/>
        </w:rPr>
        <w:t>JHA  (</w:t>
      </w:r>
      <w:proofErr w:type="gramEnd"/>
      <w:r>
        <w:rPr>
          <w:rFonts w:asciiTheme="minorHAnsi" w:hAnsiTheme="minorHAnsi"/>
          <w:i/>
          <w:sz w:val="14"/>
          <w:szCs w:val="14"/>
        </w:rPr>
        <w:t>OJ L 101, 15. 4.2011 p. 1).</w:t>
      </w:r>
    </w:p>
  </w:footnote>
  <w:footnote w:id="17">
    <w:p w14:paraId="0A7C81A3"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8">
    <w:p w14:paraId="6585F047"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9">
    <w:p w14:paraId="5E5FB81F" w14:textId="77777777" w:rsidR="00471CA8" w:rsidRDefault="00471CA8" w:rsidP="00161447">
      <w:pPr>
        <w:rPr>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20">
    <w:p w14:paraId="19275F6C"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In accordance with national provisions implementing Article 57(6) of Directive 2014/24/EU.</w:t>
      </w:r>
    </w:p>
  </w:footnote>
  <w:footnote w:id="21">
    <w:p w14:paraId="168463C4" w14:textId="77777777" w:rsidR="00471CA8" w:rsidRDefault="00471CA8" w:rsidP="00161447">
      <w:pPr>
        <w:rPr>
          <w:rFonts w:asciiTheme="minorHAnsi" w:hAnsiTheme="minorHAnsi"/>
          <w:i/>
          <w:sz w:val="14"/>
          <w:szCs w:val="16"/>
        </w:rPr>
      </w:pPr>
      <w:r>
        <w:rPr>
          <w:rStyle w:val="FootnoteReference"/>
          <w:rFonts w:asciiTheme="minorHAnsi" w:hAnsiTheme="minorHAnsi"/>
          <w:i/>
          <w:sz w:val="14"/>
          <w:szCs w:val="16"/>
        </w:rPr>
        <w:footnoteRef/>
      </w:r>
      <w:r>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22">
    <w:p w14:paraId="6FF40C26" w14:textId="77777777" w:rsidR="00471CA8" w:rsidRDefault="00471CA8" w:rsidP="00161447">
      <w:pPr>
        <w:rPr>
          <w:rStyle w:val="FootnoteReference"/>
          <w:sz w:val="16"/>
        </w:rPr>
      </w:pPr>
      <w:r>
        <w:rPr>
          <w:rStyle w:val="FootnoteReference"/>
          <w:rFonts w:asciiTheme="minorHAnsi" w:hAnsiTheme="minorHAnsi"/>
          <w:i/>
          <w:sz w:val="14"/>
          <w:szCs w:val="16"/>
        </w:rPr>
        <w:footnoteRef/>
      </w:r>
      <w:r>
        <w:rPr>
          <w:rStyle w:val="FootnoteReference"/>
          <w:rFonts w:asciiTheme="minorHAnsi" w:hAnsiTheme="minorHAnsi"/>
          <w:i/>
          <w:sz w:val="14"/>
          <w:szCs w:val="16"/>
        </w:rPr>
        <w:t xml:space="preserve"> </w:t>
      </w:r>
      <w:r>
        <w:rPr>
          <w:rFonts w:asciiTheme="minorHAnsi" w:hAnsiTheme="minorHAnsi"/>
          <w:i/>
          <w:sz w:val="14"/>
          <w:szCs w:val="16"/>
        </w:rPr>
        <w:t>Please repeat as many times as needed</w:t>
      </w:r>
    </w:p>
  </w:footnote>
  <w:footnote w:id="23">
    <w:p w14:paraId="0083059F" w14:textId="77777777" w:rsidR="00471CA8" w:rsidRDefault="00471CA8" w:rsidP="00161447">
      <w:pPr>
        <w:rPr>
          <w:rStyle w:val="FootnoteReference"/>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Please repeat as many times as needed</w:t>
      </w:r>
    </w:p>
  </w:footnote>
  <w:footnote w:id="24">
    <w:p w14:paraId="3D7B42F5" w14:textId="77777777" w:rsidR="00471CA8" w:rsidRDefault="00471CA8" w:rsidP="00161447">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See Article 57(4) of Directive 2014/24/EU</w:t>
      </w:r>
    </w:p>
  </w:footnote>
  <w:footnote w:id="25">
    <w:p w14:paraId="3CC49290"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As referred to for the purposes of this procurement in national law, in the relevant notice or the procurement documents or in Article 18(2) of Directive 2014/24/EU.</w:t>
      </w:r>
    </w:p>
  </w:footnote>
  <w:footnote w:id="26">
    <w:p w14:paraId="5C377048"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See national law, the relevant notice or the procurement documents</w:t>
      </w:r>
    </w:p>
  </w:footnote>
  <w:footnote w:id="27">
    <w:p w14:paraId="55DB6F6B" w14:textId="77777777" w:rsidR="00471CA8" w:rsidRDefault="00471CA8" w:rsidP="00161447">
      <w:pPr>
        <w:rPr>
          <w:sz w:val="16"/>
          <w:szCs w:val="16"/>
        </w:rPr>
      </w:pPr>
      <w:r>
        <w:rPr>
          <w:rStyle w:val="FootnoteReference"/>
          <w:rFonts w:asciiTheme="minorHAnsi" w:hAnsiTheme="minorHAnsi"/>
          <w:i/>
          <w:sz w:val="14"/>
          <w:szCs w:val="14"/>
        </w:rPr>
        <w:footnoteRef/>
      </w:r>
      <w:r>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8">
    <w:p w14:paraId="5E4E3FF9"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Where applicable, see definitions in national law, the relevant notice or the procurement documents.</w:t>
      </w:r>
    </w:p>
  </w:footnote>
  <w:footnote w:id="29">
    <w:p w14:paraId="7AF92711"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indicated in national law, the relevant notice or the procurement documents.</w:t>
      </w:r>
    </w:p>
    <w:p w14:paraId="435CC1CB" w14:textId="77777777" w:rsidR="00471CA8" w:rsidRDefault="00471CA8" w:rsidP="00161447">
      <w:pPr>
        <w:pStyle w:val="FootnoteText"/>
      </w:pPr>
    </w:p>
  </w:footnote>
  <w:footnote w:id="30">
    <w:p w14:paraId="58836415" w14:textId="77777777" w:rsidR="00471CA8" w:rsidRDefault="00471CA8" w:rsidP="00161447">
      <w:pPr>
        <w:pStyle w:val="FootnoteText"/>
        <w:rPr>
          <w:rFonts w:cs="Times New Roman"/>
          <w:i/>
          <w:sz w:val="14"/>
          <w:szCs w:val="14"/>
        </w:rPr>
      </w:pPr>
      <w:r>
        <w:rPr>
          <w:rStyle w:val="FootnoteReference"/>
          <w:i/>
          <w:sz w:val="14"/>
          <w:szCs w:val="14"/>
        </w:rPr>
        <w:footnoteRef/>
      </w:r>
      <w:r>
        <w:rPr>
          <w:rFonts w:cs="Times New Roman"/>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 w:id="31">
    <w:p w14:paraId="43A36394" w14:textId="77777777" w:rsidR="00471CA8" w:rsidRDefault="00471CA8" w:rsidP="00161447">
      <w:pPr>
        <w:pStyle w:val="FootnoteText"/>
      </w:pPr>
      <w:r>
        <w:rPr>
          <w:rStyle w:val="FootnoteReference"/>
          <w:i/>
          <w:sz w:val="14"/>
          <w:szCs w:val="14"/>
        </w:rPr>
        <w:footnoteRef/>
      </w:r>
      <w:r>
        <w:rPr>
          <w:rFonts w:cs="Times New Roman"/>
          <w:i/>
          <w:sz w:val="14"/>
          <w:szCs w:val="14"/>
        </w:rPr>
        <w:t xml:space="preserve"> Depending on the national implementation of the second subparagraph of Article 59(5) of Directive 2014/24/EU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AC91" w14:textId="77777777" w:rsidR="00471CA8" w:rsidRDefault="00471C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3BEF" w14:textId="77777777" w:rsidR="00471CA8" w:rsidRDefault="00471C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FD159" w14:textId="77777777" w:rsidR="00471CA8" w:rsidRDefault="00471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1A50"/>
    <w:multiLevelType w:val="multilevel"/>
    <w:tmpl w:val="7C3217B6"/>
    <w:lvl w:ilvl="0">
      <w:start w:val="1"/>
      <w:numFmt w:val="bullet"/>
      <w:lvlText w:val=""/>
      <w:lvlJc w:val="left"/>
      <w:pPr>
        <w:tabs>
          <w:tab w:val="num" w:pos="720"/>
        </w:tabs>
        <w:ind w:left="720" w:hanging="360"/>
      </w:pPr>
      <w:rPr>
        <w:rFonts w:ascii="Symbol" w:hAnsi="Symbol" w:hint="default"/>
        <w:b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1BC29E8"/>
    <w:multiLevelType w:val="multilevel"/>
    <w:tmpl w:val="04DCCDAE"/>
    <w:lvl w:ilvl="0">
      <w:start w:val="1"/>
      <w:numFmt w:val="decimal"/>
      <w:lvlText w:val="%1."/>
      <w:lvlJc w:val="left"/>
      <w:pPr>
        <w:ind w:left="360" w:hanging="360"/>
      </w:pPr>
      <w:rPr>
        <w:b/>
        <w:color w:val="auto"/>
      </w:rPr>
    </w:lvl>
    <w:lvl w:ilvl="1">
      <w:start w:val="1"/>
      <w:numFmt w:val="lowerLetter"/>
      <w:lvlText w:val="(%2)"/>
      <w:lvlJc w:val="left"/>
      <w:pPr>
        <w:ind w:left="858" w:hanging="432"/>
      </w:pPr>
      <w:rPr>
        <w:rFonts w:hint="default"/>
        <w:b/>
        <w:i w:val="0"/>
        <w:color w:val="auto"/>
      </w:rPr>
    </w:lvl>
    <w:lvl w:ilvl="2">
      <w:start w:val="1"/>
      <w:numFmt w:val="bullet"/>
      <w:lvlText w:val=""/>
      <w:lvlJc w:val="left"/>
      <w:pPr>
        <w:ind w:left="1224" w:hanging="504"/>
      </w:pPr>
      <w:rPr>
        <w:rFonts w:ascii="Symbol" w:hAnsi="Symbol" w:hint="default"/>
        <w:b/>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C87776"/>
    <w:multiLevelType w:val="hybridMultilevel"/>
    <w:tmpl w:val="A830AABA"/>
    <w:lvl w:ilvl="0" w:tplc="EBE44222">
      <w:start w:val="1"/>
      <w:numFmt w:val="lowerRoman"/>
      <w:lvlText w:val="(%1)"/>
      <w:lvlJc w:val="left"/>
      <w:pPr>
        <w:ind w:left="867" w:hanging="720"/>
      </w:pPr>
    </w:lvl>
    <w:lvl w:ilvl="1" w:tplc="18090019">
      <w:start w:val="1"/>
      <w:numFmt w:val="lowerLetter"/>
      <w:lvlText w:val="%2."/>
      <w:lvlJc w:val="left"/>
      <w:pPr>
        <w:ind w:left="1227" w:hanging="360"/>
      </w:pPr>
    </w:lvl>
    <w:lvl w:ilvl="2" w:tplc="1809001B">
      <w:start w:val="1"/>
      <w:numFmt w:val="lowerRoman"/>
      <w:lvlText w:val="%3."/>
      <w:lvlJc w:val="right"/>
      <w:pPr>
        <w:ind w:left="1947" w:hanging="180"/>
      </w:pPr>
    </w:lvl>
    <w:lvl w:ilvl="3" w:tplc="1809000F">
      <w:start w:val="1"/>
      <w:numFmt w:val="decimal"/>
      <w:lvlText w:val="%4."/>
      <w:lvlJc w:val="left"/>
      <w:pPr>
        <w:ind w:left="2667" w:hanging="360"/>
      </w:pPr>
    </w:lvl>
    <w:lvl w:ilvl="4" w:tplc="18090019">
      <w:start w:val="1"/>
      <w:numFmt w:val="lowerLetter"/>
      <w:lvlText w:val="%5."/>
      <w:lvlJc w:val="left"/>
      <w:pPr>
        <w:ind w:left="3387" w:hanging="360"/>
      </w:pPr>
    </w:lvl>
    <w:lvl w:ilvl="5" w:tplc="1809001B">
      <w:start w:val="1"/>
      <w:numFmt w:val="lowerRoman"/>
      <w:lvlText w:val="%6."/>
      <w:lvlJc w:val="right"/>
      <w:pPr>
        <w:ind w:left="4107" w:hanging="180"/>
      </w:pPr>
    </w:lvl>
    <w:lvl w:ilvl="6" w:tplc="1809000F">
      <w:start w:val="1"/>
      <w:numFmt w:val="decimal"/>
      <w:lvlText w:val="%7."/>
      <w:lvlJc w:val="left"/>
      <w:pPr>
        <w:ind w:left="4827" w:hanging="360"/>
      </w:pPr>
    </w:lvl>
    <w:lvl w:ilvl="7" w:tplc="18090019">
      <w:start w:val="1"/>
      <w:numFmt w:val="lowerLetter"/>
      <w:lvlText w:val="%8."/>
      <w:lvlJc w:val="left"/>
      <w:pPr>
        <w:ind w:left="5547" w:hanging="360"/>
      </w:pPr>
    </w:lvl>
    <w:lvl w:ilvl="8" w:tplc="1809001B">
      <w:start w:val="1"/>
      <w:numFmt w:val="lowerRoman"/>
      <w:lvlText w:val="%9."/>
      <w:lvlJc w:val="right"/>
      <w:pPr>
        <w:ind w:left="6267" w:hanging="180"/>
      </w:pPr>
    </w:lvl>
  </w:abstractNum>
  <w:abstractNum w:abstractNumId="3" w15:restartNumberingAfterBreak="0">
    <w:nsid w:val="06366CC1"/>
    <w:multiLevelType w:val="multilevel"/>
    <w:tmpl w:val="8BEEAB3A"/>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473FBF"/>
    <w:multiLevelType w:val="hybridMultilevel"/>
    <w:tmpl w:val="7FC085E6"/>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5066DA"/>
    <w:multiLevelType w:val="hybridMultilevel"/>
    <w:tmpl w:val="FFD2ADE6"/>
    <w:lvl w:ilvl="0" w:tplc="BE346ECA">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6" w15:restartNumberingAfterBreak="0">
    <w:nsid w:val="18B102D1"/>
    <w:multiLevelType w:val="hybridMultilevel"/>
    <w:tmpl w:val="6BCCE15C"/>
    <w:lvl w:ilvl="0" w:tplc="FF9A5BF6">
      <w:numFmt w:val="bullet"/>
      <w:lvlText w:val="-"/>
      <w:lvlJc w:val="left"/>
      <w:pPr>
        <w:ind w:left="753" w:hanging="360"/>
      </w:pPr>
      <w:rPr>
        <w:rFonts w:ascii="Calibri" w:eastAsia="Times New Roman" w:hAnsi="Calibri" w:cs="Calibri" w:hint="default"/>
        <w:b/>
      </w:rPr>
    </w:lvl>
    <w:lvl w:ilvl="1" w:tplc="18090003" w:tentative="1">
      <w:start w:val="1"/>
      <w:numFmt w:val="bullet"/>
      <w:lvlText w:val="o"/>
      <w:lvlJc w:val="left"/>
      <w:pPr>
        <w:ind w:left="1473" w:hanging="360"/>
      </w:pPr>
      <w:rPr>
        <w:rFonts w:ascii="Courier New" w:hAnsi="Courier New" w:cs="Courier New" w:hint="default"/>
      </w:rPr>
    </w:lvl>
    <w:lvl w:ilvl="2" w:tplc="18090005" w:tentative="1">
      <w:start w:val="1"/>
      <w:numFmt w:val="bullet"/>
      <w:lvlText w:val=""/>
      <w:lvlJc w:val="left"/>
      <w:pPr>
        <w:ind w:left="2193" w:hanging="360"/>
      </w:pPr>
      <w:rPr>
        <w:rFonts w:ascii="Wingdings" w:hAnsi="Wingdings" w:hint="default"/>
      </w:rPr>
    </w:lvl>
    <w:lvl w:ilvl="3" w:tplc="18090001" w:tentative="1">
      <w:start w:val="1"/>
      <w:numFmt w:val="bullet"/>
      <w:lvlText w:val=""/>
      <w:lvlJc w:val="left"/>
      <w:pPr>
        <w:ind w:left="2913" w:hanging="360"/>
      </w:pPr>
      <w:rPr>
        <w:rFonts w:ascii="Symbol" w:hAnsi="Symbol" w:hint="default"/>
      </w:rPr>
    </w:lvl>
    <w:lvl w:ilvl="4" w:tplc="18090003" w:tentative="1">
      <w:start w:val="1"/>
      <w:numFmt w:val="bullet"/>
      <w:lvlText w:val="o"/>
      <w:lvlJc w:val="left"/>
      <w:pPr>
        <w:ind w:left="3633" w:hanging="360"/>
      </w:pPr>
      <w:rPr>
        <w:rFonts w:ascii="Courier New" w:hAnsi="Courier New" w:cs="Courier New" w:hint="default"/>
      </w:rPr>
    </w:lvl>
    <w:lvl w:ilvl="5" w:tplc="18090005" w:tentative="1">
      <w:start w:val="1"/>
      <w:numFmt w:val="bullet"/>
      <w:lvlText w:val=""/>
      <w:lvlJc w:val="left"/>
      <w:pPr>
        <w:ind w:left="4353" w:hanging="360"/>
      </w:pPr>
      <w:rPr>
        <w:rFonts w:ascii="Wingdings" w:hAnsi="Wingdings" w:hint="default"/>
      </w:rPr>
    </w:lvl>
    <w:lvl w:ilvl="6" w:tplc="18090001" w:tentative="1">
      <w:start w:val="1"/>
      <w:numFmt w:val="bullet"/>
      <w:lvlText w:val=""/>
      <w:lvlJc w:val="left"/>
      <w:pPr>
        <w:ind w:left="5073" w:hanging="360"/>
      </w:pPr>
      <w:rPr>
        <w:rFonts w:ascii="Symbol" w:hAnsi="Symbol" w:hint="default"/>
      </w:rPr>
    </w:lvl>
    <w:lvl w:ilvl="7" w:tplc="18090003" w:tentative="1">
      <w:start w:val="1"/>
      <w:numFmt w:val="bullet"/>
      <w:lvlText w:val="o"/>
      <w:lvlJc w:val="left"/>
      <w:pPr>
        <w:ind w:left="5793" w:hanging="360"/>
      </w:pPr>
      <w:rPr>
        <w:rFonts w:ascii="Courier New" w:hAnsi="Courier New" w:cs="Courier New" w:hint="default"/>
      </w:rPr>
    </w:lvl>
    <w:lvl w:ilvl="8" w:tplc="18090005" w:tentative="1">
      <w:start w:val="1"/>
      <w:numFmt w:val="bullet"/>
      <w:lvlText w:val=""/>
      <w:lvlJc w:val="left"/>
      <w:pPr>
        <w:ind w:left="6513" w:hanging="360"/>
      </w:pPr>
      <w:rPr>
        <w:rFonts w:ascii="Wingdings" w:hAnsi="Wingdings" w:hint="default"/>
      </w:rPr>
    </w:lvl>
  </w:abstractNum>
  <w:abstractNum w:abstractNumId="7" w15:restartNumberingAfterBreak="0">
    <w:nsid w:val="19620834"/>
    <w:multiLevelType w:val="multilevel"/>
    <w:tmpl w:val="536A8F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ABB2D14"/>
    <w:multiLevelType w:val="hybridMultilevel"/>
    <w:tmpl w:val="44886C7C"/>
    <w:lvl w:ilvl="0" w:tplc="C55AB04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9" w15:restartNumberingAfterBreak="0">
    <w:nsid w:val="20006947"/>
    <w:multiLevelType w:val="hybridMultilevel"/>
    <w:tmpl w:val="643EF6C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0" w15:restartNumberingAfterBreak="0">
    <w:nsid w:val="20510CD3"/>
    <w:multiLevelType w:val="hybridMultilevel"/>
    <w:tmpl w:val="799231BE"/>
    <w:lvl w:ilvl="0" w:tplc="941A5150">
      <w:start w:val="1"/>
      <w:numFmt w:val="lowerLetter"/>
      <w:lvlText w:val="(%1)"/>
      <w:lvlJc w:val="left"/>
      <w:pPr>
        <w:ind w:left="720" w:hanging="360"/>
      </w:pPr>
      <w:rPr>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232169C0"/>
    <w:multiLevelType w:val="hybridMultilevel"/>
    <w:tmpl w:val="3C6EA2FA"/>
    <w:lvl w:ilvl="0" w:tplc="6442AF6C">
      <w:start w:val="1"/>
      <w:numFmt w:val="lowerRoman"/>
      <w:lvlText w:val="(%1)"/>
      <w:lvlJc w:val="left"/>
      <w:pPr>
        <w:tabs>
          <w:tab w:val="num" w:pos="1440"/>
        </w:tabs>
        <w:ind w:left="1440" w:hanging="72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2" w15:restartNumberingAfterBreak="0">
    <w:nsid w:val="252E1AD8"/>
    <w:multiLevelType w:val="hybridMultilevel"/>
    <w:tmpl w:val="13DAEC86"/>
    <w:lvl w:ilvl="0" w:tplc="18090003">
      <w:start w:val="1"/>
      <w:numFmt w:val="bullet"/>
      <w:lvlText w:val="o"/>
      <w:lvlJc w:val="left"/>
      <w:pPr>
        <w:ind w:left="1837" w:hanging="360"/>
      </w:pPr>
      <w:rPr>
        <w:rFonts w:ascii="Courier New" w:hAnsi="Courier New" w:cs="Courier New" w:hint="default"/>
        <w:color w:val="000000"/>
      </w:rPr>
    </w:lvl>
    <w:lvl w:ilvl="1" w:tplc="18090003" w:tentative="1">
      <w:start w:val="1"/>
      <w:numFmt w:val="bullet"/>
      <w:lvlText w:val="o"/>
      <w:lvlJc w:val="left"/>
      <w:pPr>
        <w:ind w:left="2557" w:hanging="360"/>
      </w:pPr>
      <w:rPr>
        <w:rFonts w:ascii="Courier New" w:hAnsi="Courier New" w:cs="Courier New" w:hint="default"/>
      </w:rPr>
    </w:lvl>
    <w:lvl w:ilvl="2" w:tplc="18090005" w:tentative="1">
      <w:start w:val="1"/>
      <w:numFmt w:val="bullet"/>
      <w:lvlText w:val=""/>
      <w:lvlJc w:val="left"/>
      <w:pPr>
        <w:ind w:left="3277" w:hanging="360"/>
      </w:pPr>
      <w:rPr>
        <w:rFonts w:ascii="Wingdings" w:hAnsi="Wingdings" w:hint="default"/>
      </w:rPr>
    </w:lvl>
    <w:lvl w:ilvl="3" w:tplc="18090001" w:tentative="1">
      <w:start w:val="1"/>
      <w:numFmt w:val="bullet"/>
      <w:lvlText w:val=""/>
      <w:lvlJc w:val="left"/>
      <w:pPr>
        <w:ind w:left="3997" w:hanging="360"/>
      </w:pPr>
      <w:rPr>
        <w:rFonts w:ascii="Symbol" w:hAnsi="Symbol" w:hint="default"/>
      </w:rPr>
    </w:lvl>
    <w:lvl w:ilvl="4" w:tplc="18090003" w:tentative="1">
      <w:start w:val="1"/>
      <w:numFmt w:val="bullet"/>
      <w:lvlText w:val="o"/>
      <w:lvlJc w:val="left"/>
      <w:pPr>
        <w:ind w:left="4717" w:hanging="360"/>
      </w:pPr>
      <w:rPr>
        <w:rFonts w:ascii="Courier New" w:hAnsi="Courier New" w:cs="Courier New" w:hint="default"/>
      </w:rPr>
    </w:lvl>
    <w:lvl w:ilvl="5" w:tplc="18090005" w:tentative="1">
      <w:start w:val="1"/>
      <w:numFmt w:val="bullet"/>
      <w:lvlText w:val=""/>
      <w:lvlJc w:val="left"/>
      <w:pPr>
        <w:ind w:left="5437" w:hanging="360"/>
      </w:pPr>
      <w:rPr>
        <w:rFonts w:ascii="Wingdings" w:hAnsi="Wingdings" w:hint="default"/>
      </w:rPr>
    </w:lvl>
    <w:lvl w:ilvl="6" w:tplc="18090001" w:tentative="1">
      <w:start w:val="1"/>
      <w:numFmt w:val="bullet"/>
      <w:lvlText w:val=""/>
      <w:lvlJc w:val="left"/>
      <w:pPr>
        <w:ind w:left="6157" w:hanging="360"/>
      </w:pPr>
      <w:rPr>
        <w:rFonts w:ascii="Symbol" w:hAnsi="Symbol" w:hint="default"/>
      </w:rPr>
    </w:lvl>
    <w:lvl w:ilvl="7" w:tplc="18090003" w:tentative="1">
      <w:start w:val="1"/>
      <w:numFmt w:val="bullet"/>
      <w:lvlText w:val="o"/>
      <w:lvlJc w:val="left"/>
      <w:pPr>
        <w:ind w:left="6877" w:hanging="360"/>
      </w:pPr>
      <w:rPr>
        <w:rFonts w:ascii="Courier New" w:hAnsi="Courier New" w:cs="Courier New" w:hint="default"/>
      </w:rPr>
    </w:lvl>
    <w:lvl w:ilvl="8" w:tplc="18090005" w:tentative="1">
      <w:start w:val="1"/>
      <w:numFmt w:val="bullet"/>
      <w:lvlText w:val=""/>
      <w:lvlJc w:val="left"/>
      <w:pPr>
        <w:ind w:left="7597" w:hanging="360"/>
      </w:pPr>
      <w:rPr>
        <w:rFonts w:ascii="Wingdings" w:hAnsi="Wingdings" w:hint="default"/>
      </w:rPr>
    </w:lvl>
  </w:abstractNum>
  <w:abstractNum w:abstractNumId="13" w15:restartNumberingAfterBreak="0">
    <w:nsid w:val="26716E6E"/>
    <w:multiLevelType w:val="multilevel"/>
    <w:tmpl w:val="0E48562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7692F81"/>
    <w:multiLevelType w:val="multilevel"/>
    <w:tmpl w:val="536A8FF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A234492"/>
    <w:multiLevelType w:val="hybridMultilevel"/>
    <w:tmpl w:val="A3428498"/>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2F46F6F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A0786C"/>
    <w:multiLevelType w:val="hybridMultilevel"/>
    <w:tmpl w:val="073829EA"/>
    <w:lvl w:ilvl="0" w:tplc="F19479D8">
      <w:start w:val="1"/>
      <w:numFmt w:val="bullet"/>
      <w:lvlText w:val=""/>
      <w:lvlJc w:val="left"/>
      <w:pPr>
        <w:tabs>
          <w:tab w:val="num" w:pos="1080"/>
        </w:tabs>
        <w:ind w:left="1080" w:hanging="360"/>
      </w:pPr>
      <w:rPr>
        <w:rFonts w:ascii="Symbol" w:hAnsi="Symbol" w:hint="default"/>
        <w:color w:val="000000"/>
      </w:rPr>
    </w:lvl>
    <w:lvl w:ilvl="1" w:tplc="18090001">
      <w:start w:val="1"/>
      <w:numFmt w:val="bullet"/>
      <w:lvlText w:val=""/>
      <w:lvlJc w:val="left"/>
      <w:pPr>
        <w:tabs>
          <w:tab w:val="num" w:pos="1837"/>
        </w:tabs>
        <w:ind w:left="1837" w:hanging="397"/>
      </w:pPr>
      <w:rPr>
        <w:rFonts w:ascii="Symbol" w:hAnsi="Symbol" w:hint="default"/>
        <w:color w:val="000000"/>
      </w:rPr>
    </w:lvl>
    <w:lvl w:ilvl="2" w:tplc="18090005">
      <w:start w:val="1"/>
      <w:numFmt w:val="bullet"/>
      <w:lvlText w:val=""/>
      <w:lvlJc w:val="left"/>
      <w:pPr>
        <w:tabs>
          <w:tab w:val="num" w:pos="2520"/>
        </w:tabs>
        <w:ind w:left="2520" w:hanging="360"/>
      </w:pPr>
      <w:rPr>
        <w:rFonts w:ascii="Wingdings" w:hAnsi="Wingdings" w:hint="default"/>
      </w:rPr>
    </w:lvl>
    <w:lvl w:ilvl="3" w:tplc="18090001" w:tentative="1">
      <w:start w:val="1"/>
      <w:numFmt w:val="bullet"/>
      <w:lvlText w:val=""/>
      <w:lvlJc w:val="left"/>
      <w:pPr>
        <w:tabs>
          <w:tab w:val="num" w:pos="3240"/>
        </w:tabs>
        <w:ind w:left="3240" w:hanging="360"/>
      </w:pPr>
      <w:rPr>
        <w:rFonts w:ascii="Symbol" w:hAnsi="Symbol" w:hint="default"/>
      </w:rPr>
    </w:lvl>
    <w:lvl w:ilvl="4" w:tplc="18090003" w:tentative="1">
      <w:start w:val="1"/>
      <w:numFmt w:val="bullet"/>
      <w:lvlText w:val="o"/>
      <w:lvlJc w:val="left"/>
      <w:pPr>
        <w:tabs>
          <w:tab w:val="num" w:pos="3960"/>
        </w:tabs>
        <w:ind w:left="3960" w:hanging="360"/>
      </w:pPr>
      <w:rPr>
        <w:rFonts w:ascii="Courier New" w:hAnsi="Courier New" w:cs="Courier New" w:hint="default"/>
      </w:rPr>
    </w:lvl>
    <w:lvl w:ilvl="5" w:tplc="18090005" w:tentative="1">
      <w:start w:val="1"/>
      <w:numFmt w:val="bullet"/>
      <w:lvlText w:val=""/>
      <w:lvlJc w:val="left"/>
      <w:pPr>
        <w:tabs>
          <w:tab w:val="num" w:pos="4680"/>
        </w:tabs>
        <w:ind w:left="4680" w:hanging="360"/>
      </w:pPr>
      <w:rPr>
        <w:rFonts w:ascii="Wingdings" w:hAnsi="Wingdings" w:hint="default"/>
      </w:rPr>
    </w:lvl>
    <w:lvl w:ilvl="6" w:tplc="18090001" w:tentative="1">
      <w:start w:val="1"/>
      <w:numFmt w:val="bullet"/>
      <w:lvlText w:val=""/>
      <w:lvlJc w:val="left"/>
      <w:pPr>
        <w:tabs>
          <w:tab w:val="num" w:pos="5400"/>
        </w:tabs>
        <w:ind w:left="5400" w:hanging="360"/>
      </w:pPr>
      <w:rPr>
        <w:rFonts w:ascii="Symbol" w:hAnsi="Symbol" w:hint="default"/>
      </w:rPr>
    </w:lvl>
    <w:lvl w:ilvl="7" w:tplc="18090003" w:tentative="1">
      <w:start w:val="1"/>
      <w:numFmt w:val="bullet"/>
      <w:lvlText w:val="o"/>
      <w:lvlJc w:val="left"/>
      <w:pPr>
        <w:tabs>
          <w:tab w:val="num" w:pos="6120"/>
        </w:tabs>
        <w:ind w:left="6120" w:hanging="360"/>
      </w:pPr>
      <w:rPr>
        <w:rFonts w:ascii="Courier New" w:hAnsi="Courier New" w:cs="Courier New" w:hint="default"/>
      </w:rPr>
    </w:lvl>
    <w:lvl w:ilvl="8" w:tplc="18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C9F1A2B"/>
    <w:multiLevelType w:val="hybridMultilevel"/>
    <w:tmpl w:val="4630FC62"/>
    <w:lvl w:ilvl="0" w:tplc="A6A8F930">
      <w:start w:val="1"/>
      <w:numFmt w:val="lowerRoman"/>
      <w:lvlText w:val="(%1)"/>
      <w:lvlJc w:val="left"/>
      <w:pPr>
        <w:ind w:left="1098" w:hanging="720"/>
      </w:pPr>
    </w:lvl>
    <w:lvl w:ilvl="1" w:tplc="18090019">
      <w:start w:val="1"/>
      <w:numFmt w:val="lowerLetter"/>
      <w:lvlText w:val="%2."/>
      <w:lvlJc w:val="left"/>
      <w:pPr>
        <w:ind w:left="1458" w:hanging="360"/>
      </w:pPr>
    </w:lvl>
    <w:lvl w:ilvl="2" w:tplc="1809001B">
      <w:start w:val="1"/>
      <w:numFmt w:val="lowerRoman"/>
      <w:lvlText w:val="%3."/>
      <w:lvlJc w:val="right"/>
      <w:pPr>
        <w:ind w:left="2178" w:hanging="180"/>
      </w:pPr>
    </w:lvl>
    <w:lvl w:ilvl="3" w:tplc="1809000F">
      <w:start w:val="1"/>
      <w:numFmt w:val="decimal"/>
      <w:lvlText w:val="%4."/>
      <w:lvlJc w:val="left"/>
      <w:pPr>
        <w:ind w:left="2898" w:hanging="360"/>
      </w:pPr>
    </w:lvl>
    <w:lvl w:ilvl="4" w:tplc="18090019">
      <w:start w:val="1"/>
      <w:numFmt w:val="lowerLetter"/>
      <w:lvlText w:val="%5."/>
      <w:lvlJc w:val="left"/>
      <w:pPr>
        <w:ind w:left="3618" w:hanging="360"/>
      </w:pPr>
    </w:lvl>
    <w:lvl w:ilvl="5" w:tplc="1809001B">
      <w:start w:val="1"/>
      <w:numFmt w:val="lowerRoman"/>
      <w:lvlText w:val="%6."/>
      <w:lvlJc w:val="right"/>
      <w:pPr>
        <w:ind w:left="4338" w:hanging="180"/>
      </w:pPr>
    </w:lvl>
    <w:lvl w:ilvl="6" w:tplc="1809000F">
      <w:start w:val="1"/>
      <w:numFmt w:val="decimal"/>
      <w:lvlText w:val="%7."/>
      <w:lvlJc w:val="left"/>
      <w:pPr>
        <w:ind w:left="5058" w:hanging="360"/>
      </w:pPr>
    </w:lvl>
    <w:lvl w:ilvl="7" w:tplc="18090019">
      <w:start w:val="1"/>
      <w:numFmt w:val="lowerLetter"/>
      <w:lvlText w:val="%8."/>
      <w:lvlJc w:val="left"/>
      <w:pPr>
        <w:ind w:left="5778" w:hanging="360"/>
      </w:pPr>
    </w:lvl>
    <w:lvl w:ilvl="8" w:tplc="1809001B">
      <w:start w:val="1"/>
      <w:numFmt w:val="lowerRoman"/>
      <w:lvlText w:val="%9."/>
      <w:lvlJc w:val="right"/>
      <w:pPr>
        <w:ind w:left="6498" w:hanging="180"/>
      </w:pPr>
    </w:lvl>
  </w:abstractNum>
  <w:abstractNum w:abstractNumId="18" w15:restartNumberingAfterBreak="0">
    <w:nsid w:val="2E313DA8"/>
    <w:multiLevelType w:val="hybridMultilevel"/>
    <w:tmpl w:val="E0A49258"/>
    <w:lvl w:ilvl="0" w:tplc="9F7851AE">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4F55D33"/>
    <w:multiLevelType w:val="multilevel"/>
    <w:tmpl w:val="7D3003C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1" w15:restartNumberingAfterBreak="0">
    <w:nsid w:val="3D9C3EA0"/>
    <w:multiLevelType w:val="multilevel"/>
    <w:tmpl w:val="07605F16"/>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4" w15:restartNumberingAfterBreak="0">
    <w:nsid w:val="4B3E5E46"/>
    <w:multiLevelType w:val="hybridMultilevel"/>
    <w:tmpl w:val="D116B0A8"/>
    <w:lvl w:ilvl="0" w:tplc="AB02121A">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5" w15:restartNumberingAfterBreak="0">
    <w:nsid w:val="4D7F53DA"/>
    <w:multiLevelType w:val="multilevel"/>
    <w:tmpl w:val="EFA8B09E"/>
    <w:lvl w:ilvl="0">
      <w:start w:val="3"/>
      <w:numFmt w:val="none"/>
      <w:lvlText w:val="3."/>
      <w:lvlJc w:val="left"/>
      <w:pPr>
        <w:tabs>
          <w:tab w:val="num" w:pos="720"/>
        </w:tabs>
        <w:ind w:left="720" w:hanging="360"/>
      </w:pPr>
      <w:rPr>
        <w:rFonts w:hint="default"/>
      </w:rPr>
    </w:lvl>
    <w:lvl w:ilvl="1">
      <w:start w:val="1"/>
      <w:numFmt w:val="decimal"/>
      <w:isLgl/>
      <w:lvlText w:val="%13.%2"/>
      <w:lvlJc w:val="left"/>
      <w:pPr>
        <w:tabs>
          <w:tab w:val="num" w:pos="964"/>
        </w:tabs>
        <w:ind w:left="1080" w:hanging="720"/>
      </w:pPr>
      <w:rPr>
        <w:rFonts w:hint="default"/>
        <w:b w:val="0"/>
      </w:rPr>
    </w:lvl>
    <w:lvl w:ilvl="2">
      <w:start w:val="1"/>
      <w:numFmt w:val="decimal"/>
      <w:isLgl/>
      <w:lvlText w:val="%1.6.%3"/>
      <w:lvlJc w:val="left"/>
      <w:pPr>
        <w:tabs>
          <w:tab w:val="num" w:pos="720"/>
        </w:tabs>
        <w:ind w:left="720" w:hanging="720"/>
      </w:pPr>
      <w:rPr>
        <w:rFonts w:hint="default"/>
        <w:i w:val="0"/>
        <w:color w:val="auto"/>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DCC5958"/>
    <w:multiLevelType w:val="hybridMultilevel"/>
    <w:tmpl w:val="C582847A"/>
    <w:lvl w:ilvl="0" w:tplc="51CC5C28">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7" w15:restartNumberingAfterBreak="0">
    <w:nsid w:val="4F327F33"/>
    <w:multiLevelType w:val="hybridMultilevel"/>
    <w:tmpl w:val="8370DC9E"/>
    <w:lvl w:ilvl="0" w:tplc="11F89FEA">
      <w:start w:val="1"/>
      <w:numFmt w:val="bullet"/>
      <w:lvlText w:val=""/>
      <w:lvlJc w:val="left"/>
      <w:pPr>
        <w:ind w:left="360" w:hanging="360"/>
      </w:pPr>
      <w:rPr>
        <w:rFonts w:ascii="Symbol" w:hAnsi="Symbol" w:hint="default"/>
        <w:color w:val="auto"/>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4F681069"/>
    <w:multiLevelType w:val="hybridMultilevel"/>
    <w:tmpl w:val="81609ED0"/>
    <w:lvl w:ilvl="0" w:tplc="18090019">
      <w:start w:val="1"/>
      <w:numFmt w:val="lowerLetter"/>
      <w:lvlText w:val="%1."/>
      <w:lvlJc w:val="left"/>
      <w:pPr>
        <w:ind w:left="780" w:hanging="360"/>
      </w:pPr>
    </w:lvl>
    <w:lvl w:ilvl="1" w:tplc="18090019" w:tentative="1">
      <w:start w:val="1"/>
      <w:numFmt w:val="lowerLetter"/>
      <w:lvlText w:val="%2."/>
      <w:lvlJc w:val="left"/>
      <w:pPr>
        <w:ind w:left="1500" w:hanging="360"/>
      </w:pPr>
    </w:lvl>
    <w:lvl w:ilvl="2" w:tplc="1809001B" w:tentative="1">
      <w:start w:val="1"/>
      <w:numFmt w:val="lowerRoman"/>
      <w:lvlText w:val="%3."/>
      <w:lvlJc w:val="right"/>
      <w:pPr>
        <w:ind w:left="2220" w:hanging="180"/>
      </w:pPr>
    </w:lvl>
    <w:lvl w:ilvl="3" w:tplc="1809000F" w:tentative="1">
      <w:start w:val="1"/>
      <w:numFmt w:val="decimal"/>
      <w:lvlText w:val="%4."/>
      <w:lvlJc w:val="left"/>
      <w:pPr>
        <w:ind w:left="2940" w:hanging="360"/>
      </w:pPr>
    </w:lvl>
    <w:lvl w:ilvl="4" w:tplc="18090019" w:tentative="1">
      <w:start w:val="1"/>
      <w:numFmt w:val="lowerLetter"/>
      <w:lvlText w:val="%5."/>
      <w:lvlJc w:val="left"/>
      <w:pPr>
        <w:ind w:left="3660" w:hanging="360"/>
      </w:pPr>
    </w:lvl>
    <w:lvl w:ilvl="5" w:tplc="1809001B" w:tentative="1">
      <w:start w:val="1"/>
      <w:numFmt w:val="lowerRoman"/>
      <w:lvlText w:val="%6."/>
      <w:lvlJc w:val="right"/>
      <w:pPr>
        <w:ind w:left="4380" w:hanging="180"/>
      </w:pPr>
    </w:lvl>
    <w:lvl w:ilvl="6" w:tplc="1809000F" w:tentative="1">
      <w:start w:val="1"/>
      <w:numFmt w:val="decimal"/>
      <w:lvlText w:val="%7."/>
      <w:lvlJc w:val="left"/>
      <w:pPr>
        <w:ind w:left="5100" w:hanging="360"/>
      </w:pPr>
    </w:lvl>
    <w:lvl w:ilvl="7" w:tplc="18090019" w:tentative="1">
      <w:start w:val="1"/>
      <w:numFmt w:val="lowerLetter"/>
      <w:lvlText w:val="%8."/>
      <w:lvlJc w:val="left"/>
      <w:pPr>
        <w:ind w:left="5820" w:hanging="360"/>
      </w:pPr>
    </w:lvl>
    <w:lvl w:ilvl="8" w:tplc="1809001B" w:tentative="1">
      <w:start w:val="1"/>
      <w:numFmt w:val="lowerRoman"/>
      <w:lvlText w:val="%9."/>
      <w:lvlJc w:val="right"/>
      <w:pPr>
        <w:ind w:left="6540" w:hanging="180"/>
      </w:pPr>
    </w:lvl>
  </w:abstractNum>
  <w:abstractNum w:abstractNumId="29" w15:restartNumberingAfterBreak="0">
    <w:nsid w:val="52816416"/>
    <w:multiLevelType w:val="hybridMultilevel"/>
    <w:tmpl w:val="031E01F8"/>
    <w:lvl w:ilvl="0" w:tplc="FCDC2D7A">
      <w:start w:val="1"/>
      <w:numFmt w:val="lowerLetter"/>
      <w:lvlText w:val="(%1)"/>
      <w:lvlJc w:val="left"/>
      <w:pPr>
        <w:ind w:left="720" w:hanging="360"/>
      </w:pPr>
      <w:rPr>
        <w:sz w:val="16"/>
        <w:szCs w:val="16"/>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608103D2"/>
    <w:multiLevelType w:val="hybridMultilevel"/>
    <w:tmpl w:val="6A162F40"/>
    <w:lvl w:ilvl="0" w:tplc="AE4E650C">
      <w:start w:val="1"/>
      <w:numFmt w:val="lowerRoman"/>
      <w:lvlText w:val="(%1)"/>
      <w:lvlJc w:val="left"/>
      <w:pPr>
        <w:tabs>
          <w:tab w:val="num" w:pos="1440"/>
        </w:tabs>
        <w:ind w:left="1440" w:hanging="720"/>
      </w:pPr>
      <w:rPr>
        <w:rFonts w:hint="default"/>
      </w:rPr>
    </w:lvl>
    <w:lvl w:ilvl="1" w:tplc="30E2C97A">
      <w:start w:val="1"/>
      <w:numFmt w:val="upperLetter"/>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1"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E34028"/>
    <w:multiLevelType w:val="hybridMultilevel"/>
    <w:tmpl w:val="5BF2B7D4"/>
    <w:lvl w:ilvl="0" w:tplc="55B8C80E">
      <w:start w:val="1"/>
      <w:numFmt w:val="lowerRoman"/>
      <w:lvlText w:val="(%1)"/>
      <w:lvlJc w:val="left"/>
      <w:pPr>
        <w:tabs>
          <w:tab w:val="num" w:pos="1440"/>
        </w:tabs>
        <w:ind w:left="1440" w:hanging="72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3" w15:restartNumberingAfterBreak="0">
    <w:nsid w:val="64986445"/>
    <w:multiLevelType w:val="multilevel"/>
    <w:tmpl w:val="A3AC7BC6"/>
    <w:lvl w:ilvl="0">
      <w:start w:val="15"/>
      <w:numFmt w:val="decimal"/>
      <w:lvlText w:val="%1."/>
      <w:lvlJc w:val="left"/>
      <w:pPr>
        <w:tabs>
          <w:tab w:val="num" w:pos="360"/>
        </w:tabs>
        <w:ind w:left="360" w:hanging="36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67211F7B"/>
    <w:multiLevelType w:val="hybridMultilevel"/>
    <w:tmpl w:val="51A206DE"/>
    <w:lvl w:ilvl="0" w:tplc="B01C8FC0">
      <w:start w:val="5"/>
      <w:numFmt w:val="decimal"/>
      <w:lvlText w:val="%1."/>
      <w:lvlJc w:val="left"/>
      <w:pPr>
        <w:tabs>
          <w:tab w:val="num" w:pos="720"/>
        </w:tabs>
        <w:ind w:left="720" w:hanging="360"/>
      </w:pPr>
      <w:rPr>
        <w:rFonts w:hint="default"/>
      </w:rPr>
    </w:lvl>
    <w:lvl w:ilvl="1" w:tplc="DCECFED4">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8456DEE"/>
    <w:multiLevelType w:val="hybridMultilevel"/>
    <w:tmpl w:val="E382B15A"/>
    <w:lvl w:ilvl="0" w:tplc="EFFAFF26">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6" w15:restartNumberingAfterBreak="0">
    <w:nsid w:val="6BE454E5"/>
    <w:multiLevelType w:val="hybridMultilevel"/>
    <w:tmpl w:val="D518A48E"/>
    <w:lvl w:ilvl="0" w:tplc="57F241EE">
      <w:start w:val="1"/>
      <w:numFmt w:val="lowerRoman"/>
      <w:lvlText w:val="(%1)"/>
      <w:lvlJc w:val="left"/>
      <w:pPr>
        <w:tabs>
          <w:tab w:val="num" w:pos="2160"/>
        </w:tabs>
        <w:ind w:left="2160" w:hanging="720"/>
      </w:pPr>
      <w:rPr>
        <w:rFonts w:hint="default"/>
      </w:rPr>
    </w:lvl>
    <w:lvl w:ilvl="1" w:tplc="08090019">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7" w15:restartNumberingAfterBreak="0">
    <w:nsid w:val="6C6826D7"/>
    <w:multiLevelType w:val="hybridMultilevel"/>
    <w:tmpl w:val="F750575A"/>
    <w:lvl w:ilvl="0" w:tplc="EB6E946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9" w15:restartNumberingAfterBreak="0">
    <w:nsid w:val="730A2305"/>
    <w:multiLevelType w:val="multilevel"/>
    <w:tmpl w:val="C7EC2EBE"/>
    <w:lvl w:ilvl="0">
      <w:start w:val="1"/>
      <w:numFmt w:val="decimal"/>
      <w:lvlText w:val="%1."/>
      <w:lvlJc w:val="left"/>
      <w:pPr>
        <w:ind w:left="720" w:hanging="360"/>
      </w:pPr>
    </w:lvl>
    <w:lvl w:ilvl="1">
      <w:start w:val="2"/>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4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cs="Times New Roman" w:hint="default"/>
        <w:b/>
        <w:i w:val="0"/>
        <w:sz w:val="32"/>
        <w:szCs w:val="20"/>
      </w:rPr>
    </w:lvl>
    <w:lvl w:ilvl="1">
      <w:start w:val="1"/>
      <w:numFmt w:val="decimal"/>
      <w:lvlText w:val="%1.%2."/>
      <w:lvlJc w:val="left"/>
      <w:pPr>
        <w:tabs>
          <w:tab w:val="num" w:pos="720"/>
        </w:tabs>
        <w:ind w:left="720" w:hanging="720"/>
      </w:p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1985"/>
        </w:tabs>
        <w:ind w:left="1985" w:hanging="545"/>
      </w:pPr>
      <w:rPr>
        <w:rFonts w:ascii="Arial" w:hAnsi="Arial" w:cs="Times New Roman" w:hint="default"/>
        <w:b w:val="0"/>
        <w:i w:val="0"/>
        <w:sz w:val="20"/>
        <w:szCs w:val="20"/>
      </w:rPr>
    </w:lvl>
    <w:lvl w:ilvl="4">
      <w:start w:val="1"/>
      <w:numFmt w:val="lowerLetter"/>
      <w:pStyle w:val="Heading5"/>
      <w:lvlText w:val="(%5)"/>
      <w:lvlJc w:val="left"/>
      <w:pPr>
        <w:tabs>
          <w:tab w:val="num" w:pos="3050"/>
        </w:tabs>
        <w:ind w:left="3050" w:hanging="85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42" w15:restartNumberingAfterBreak="0">
    <w:nsid w:val="7E585404"/>
    <w:multiLevelType w:val="hybridMultilevel"/>
    <w:tmpl w:val="F41EE95C"/>
    <w:lvl w:ilvl="0" w:tplc="947E4E86">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16cid:durableId="1381202504">
    <w:abstractNumId w:val="41"/>
  </w:num>
  <w:num w:numId="2" w16cid:durableId="1841042368">
    <w:abstractNumId w:val="31"/>
  </w:num>
  <w:num w:numId="3" w16cid:durableId="1728801715">
    <w:abstractNumId w:val="40"/>
  </w:num>
  <w:num w:numId="4" w16cid:durableId="12443365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55942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11648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889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62171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943488">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98237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90527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2116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90641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9222401">
    <w:abstractNumId w:val="23"/>
  </w:num>
  <w:num w:numId="15" w16cid:durableId="1943446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18580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07771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429853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70051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23928572">
    <w:abstractNumId w:val="13"/>
  </w:num>
  <w:num w:numId="21" w16cid:durableId="178548725">
    <w:abstractNumId w:val="33"/>
  </w:num>
  <w:num w:numId="22" w16cid:durableId="1285841509">
    <w:abstractNumId w:val="4"/>
  </w:num>
  <w:num w:numId="23" w16cid:durableId="935133361">
    <w:abstractNumId w:val="14"/>
  </w:num>
  <w:num w:numId="24" w16cid:durableId="1765615710">
    <w:abstractNumId w:val="7"/>
  </w:num>
  <w:num w:numId="25" w16cid:durableId="391004556">
    <w:abstractNumId w:val="27"/>
  </w:num>
  <w:num w:numId="26" w16cid:durableId="311447980">
    <w:abstractNumId w:val="16"/>
  </w:num>
  <w:num w:numId="27" w16cid:durableId="1000425319">
    <w:abstractNumId w:val="12"/>
  </w:num>
  <w:num w:numId="28" w16cid:durableId="1673677485">
    <w:abstractNumId w:val="37"/>
  </w:num>
  <w:num w:numId="29" w16cid:durableId="574363456">
    <w:abstractNumId w:val="1"/>
  </w:num>
  <w:num w:numId="30" w16cid:durableId="116946344">
    <w:abstractNumId w:val="0"/>
  </w:num>
  <w:num w:numId="31" w16cid:durableId="2136093571">
    <w:abstractNumId w:val="15"/>
  </w:num>
  <w:num w:numId="32" w16cid:durableId="474103452">
    <w:abstractNumId w:val="3"/>
  </w:num>
  <w:num w:numId="33" w16cid:durableId="1157720499">
    <w:abstractNumId w:val="6"/>
  </w:num>
  <w:num w:numId="34" w16cid:durableId="328481947">
    <w:abstractNumId w:val="25"/>
  </w:num>
  <w:num w:numId="35" w16cid:durableId="1665547207">
    <w:abstractNumId w:val="19"/>
  </w:num>
  <w:num w:numId="36" w16cid:durableId="1167551707">
    <w:abstractNumId w:val="34"/>
  </w:num>
  <w:num w:numId="37" w16cid:durableId="864755837">
    <w:abstractNumId w:val="32"/>
  </w:num>
  <w:num w:numId="38" w16cid:durableId="542055524">
    <w:abstractNumId w:val="36"/>
  </w:num>
  <w:num w:numId="39" w16cid:durableId="1805386444">
    <w:abstractNumId w:val="42"/>
  </w:num>
  <w:num w:numId="40" w16cid:durableId="2028437203">
    <w:abstractNumId w:val="11"/>
  </w:num>
  <w:num w:numId="41" w16cid:durableId="351298264">
    <w:abstractNumId w:val="30"/>
  </w:num>
  <w:num w:numId="42" w16cid:durableId="952135240">
    <w:abstractNumId w:val="21"/>
  </w:num>
  <w:num w:numId="43" w16cid:durableId="3443264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843"/>
    <w:rsid w:val="00036367"/>
    <w:rsid w:val="00113640"/>
    <w:rsid w:val="00161447"/>
    <w:rsid w:val="00194E92"/>
    <w:rsid w:val="0020206F"/>
    <w:rsid w:val="00426A55"/>
    <w:rsid w:val="00471CA8"/>
    <w:rsid w:val="005D7573"/>
    <w:rsid w:val="00645BFD"/>
    <w:rsid w:val="006E4C01"/>
    <w:rsid w:val="00892558"/>
    <w:rsid w:val="00970984"/>
    <w:rsid w:val="00B62030"/>
    <w:rsid w:val="00C06F9D"/>
    <w:rsid w:val="00D42843"/>
    <w:rsid w:val="00DD169E"/>
    <w:rsid w:val="00EF171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2F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447"/>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161447"/>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semiHidden/>
    <w:unhideWhenUsed/>
    <w:qFormat/>
    <w:rsid w:val="00161447"/>
    <w:pPr>
      <w:pageBreakBefore w:val="0"/>
      <w:pBdr>
        <w:bottom w:val="single" w:sz="12" w:space="1" w:color="333399"/>
      </w:pBdr>
      <w:shd w:val="clear" w:color="auto" w:fill="000080"/>
      <w:tabs>
        <w:tab w:val="clear" w:pos="397"/>
        <w:tab w:val="left" w:pos="567"/>
      </w:tabs>
      <w:spacing w:before="240" w:after="80"/>
      <w:ind w:firstLine="57"/>
      <w:outlineLvl w:val="1"/>
    </w:pPr>
    <w:rPr>
      <w:bCs w:val="0"/>
      <w:color w:val="FFFFFF"/>
      <w:sz w:val="22"/>
      <w:szCs w:val="22"/>
      <w:lang w:val="en-GB"/>
    </w:rPr>
  </w:style>
  <w:style w:type="paragraph" w:styleId="Heading5">
    <w:name w:val="heading 5"/>
    <w:aliases w:val="Block Label"/>
    <w:basedOn w:val="Normal"/>
    <w:next w:val="Normal"/>
    <w:link w:val="Heading5Char"/>
    <w:semiHidden/>
    <w:unhideWhenUsed/>
    <w:qFormat/>
    <w:rsid w:val="00161447"/>
    <w:pPr>
      <w:numPr>
        <w:ilvl w:val="4"/>
        <w:numId w:val="1"/>
      </w:numPr>
      <w:tabs>
        <w:tab w:val="left" w:pos="397"/>
        <w:tab w:val="left" w:pos="567"/>
      </w:tabs>
      <w:spacing w:before="200" w:line="280" w:lineRule="exact"/>
      <w:outlineLvl w:val="4"/>
    </w:pPr>
    <w:rPr>
      <w:rFonts w:ascii="Lucida Sans" w:hAnsi="Lucida Sans"/>
      <w:sz w:val="2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1447"/>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semiHidden/>
    <w:rsid w:val="00161447"/>
    <w:rPr>
      <w:rFonts w:ascii="Arial" w:eastAsia="Times New Roman" w:hAnsi="Arial" w:cs="Times New Roman"/>
      <w:b/>
      <w:color w:val="FFFFFF"/>
      <w:shd w:val="clear" w:color="auto" w:fill="000080"/>
      <w:lang w:val="en-GB"/>
    </w:rPr>
  </w:style>
  <w:style w:type="character" w:customStyle="1" w:styleId="Heading5Char">
    <w:name w:val="Heading 5 Char"/>
    <w:aliases w:val="Block Label Char1"/>
    <w:basedOn w:val="DefaultParagraphFont"/>
    <w:link w:val="Heading5"/>
    <w:semiHidden/>
    <w:rsid w:val="00161447"/>
    <w:rPr>
      <w:rFonts w:ascii="Lucida Sans" w:eastAsia="Times New Roman" w:hAnsi="Lucida Sans" w:cs="Times New Roman"/>
      <w:szCs w:val="20"/>
      <w:lang w:val="en-US"/>
    </w:rPr>
  </w:style>
  <w:style w:type="character" w:styleId="Hyperlink">
    <w:name w:val="Hyperlink"/>
    <w:uiPriority w:val="99"/>
    <w:unhideWhenUsed/>
    <w:rsid w:val="00161447"/>
    <w:rPr>
      <w:color w:val="0000FF"/>
      <w:u w:val="single"/>
    </w:rPr>
  </w:style>
  <w:style w:type="character" w:styleId="FollowedHyperlink">
    <w:name w:val="FollowedHyperlink"/>
    <w:basedOn w:val="DefaultParagraphFont"/>
    <w:uiPriority w:val="99"/>
    <w:semiHidden/>
    <w:unhideWhenUsed/>
    <w:rsid w:val="00161447"/>
    <w:rPr>
      <w:color w:val="800080" w:themeColor="followedHyperlink"/>
      <w:u w:val="single"/>
    </w:rPr>
  </w:style>
  <w:style w:type="character" w:customStyle="1" w:styleId="Heading5Char1">
    <w:name w:val="Heading 5 Char1"/>
    <w:aliases w:val="Block Label Char"/>
    <w:basedOn w:val="DefaultParagraphFont"/>
    <w:semiHidden/>
    <w:rsid w:val="00161447"/>
    <w:rPr>
      <w:rFonts w:asciiTheme="majorHAnsi" w:eastAsiaTheme="majorEastAsia" w:hAnsiTheme="majorHAnsi" w:cstheme="majorBidi"/>
      <w:color w:val="243F60" w:themeColor="accent1" w:themeShade="7F"/>
      <w:sz w:val="24"/>
      <w:szCs w:val="24"/>
      <w:lang w:val="en-GB" w:eastAsia="en-US"/>
    </w:rPr>
  </w:style>
  <w:style w:type="paragraph" w:styleId="FootnoteText">
    <w:name w:val="footnote text"/>
    <w:basedOn w:val="Normal"/>
    <w:link w:val="FootnoteTextChar"/>
    <w:uiPriority w:val="99"/>
    <w:semiHidden/>
    <w:unhideWhenUsed/>
    <w:rsid w:val="00161447"/>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semiHidden/>
    <w:rsid w:val="00161447"/>
    <w:rPr>
      <w:sz w:val="20"/>
      <w:szCs w:val="20"/>
    </w:rPr>
  </w:style>
  <w:style w:type="paragraph" w:styleId="CommentText">
    <w:name w:val="annotation text"/>
    <w:basedOn w:val="Normal"/>
    <w:link w:val="CommentTextChar"/>
    <w:semiHidden/>
    <w:unhideWhenUsed/>
    <w:rsid w:val="00161447"/>
    <w:rPr>
      <w:sz w:val="20"/>
      <w:szCs w:val="20"/>
    </w:rPr>
  </w:style>
  <w:style w:type="character" w:customStyle="1" w:styleId="CommentTextChar">
    <w:name w:val="Comment Text Char"/>
    <w:basedOn w:val="DefaultParagraphFont"/>
    <w:link w:val="CommentText"/>
    <w:semiHidden/>
    <w:rsid w:val="00161447"/>
    <w:rPr>
      <w:rFonts w:ascii="Times New Roman" w:eastAsia="Times New Roman" w:hAnsi="Times New Roman" w:cs="Times New Roman"/>
      <w:sz w:val="20"/>
      <w:szCs w:val="20"/>
      <w:lang w:val="en-GB"/>
    </w:rPr>
  </w:style>
  <w:style w:type="paragraph" w:styleId="Header">
    <w:name w:val="header"/>
    <w:basedOn w:val="Normal"/>
    <w:link w:val="HeaderChar"/>
    <w:unhideWhenUsed/>
    <w:rsid w:val="00161447"/>
    <w:pPr>
      <w:tabs>
        <w:tab w:val="center" w:pos="4320"/>
        <w:tab w:val="right" w:pos="8640"/>
      </w:tabs>
    </w:pPr>
  </w:style>
  <w:style w:type="character" w:customStyle="1" w:styleId="HeaderChar">
    <w:name w:val="Header Char"/>
    <w:basedOn w:val="DefaultParagraphFont"/>
    <w:link w:val="Header"/>
    <w:rsid w:val="00161447"/>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161447"/>
    <w:pPr>
      <w:tabs>
        <w:tab w:val="center" w:pos="4320"/>
        <w:tab w:val="center" w:pos="8902"/>
      </w:tabs>
      <w:spacing w:after="100"/>
    </w:pPr>
    <w:rPr>
      <w:rFonts w:eastAsia="MS Mincho"/>
      <w:sz w:val="22"/>
      <w:lang w:val="en-US" w:eastAsia="ja-JP"/>
    </w:rPr>
  </w:style>
  <w:style w:type="character" w:customStyle="1" w:styleId="FooterChar">
    <w:name w:val="Footer Char"/>
    <w:basedOn w:val="DefaultParagraphFont"/>
    <w:link w:val="Footer"/>
    <w:uiPriority w:val="99"/>
    <w:rsid w:val="00161447"/>
    <w:rPr>
      <w:rFonts w:ascii="Times New Roman" w:eastAsia="MS Mincho" w:hAnsi="Times New Roman" w:cs="Times New Roman"/>
      <w:szCs w:val="24"/>
      <w:lang w:val="en-US" w:eastAsia="ja-JP"/>
    </w:rPr>
  </w:style>
  <w:style w:type="paragraph" w:styleId="BodyText">
    <w:name w:val="Body Text"/>
    <w:basedOn w:val="Normal"/>
    <w:link w:val="BodyTextChar"/>
    <w:semiHidden/>
    <w:unhideWhenUsed/>
    <w:rsid w:val="00161447"/>
    <w:pPr>
      <w:suppressAutoHyphens/>
      <w:spacing w:after="240"/>
      <w:jc w:val="both"/>
    </w:pPr>
  </w:style>
  <w:style w:type="character" w:customStyle="1" w:styleId="BodyTextChar">
    <w:name w:val="Body Text Char"/>
    <w:basedOn w:val="DefaultParagraphFont"/>
    <w:link w:val="BodyText"/>
    <w:semiHidden/>
    <w:rsid w:val="00161447"/>
    <w:rPr>
      <w:rFonts w:ascii="Times New Roman" w:eastAsia="Times New Roman" w:hAnsi="Times New Roman" w:cs="Times New Roman"/>
      <w:sz w:val="24"/>
      <w:szCs w:val="24"/>
      <w:lang w:val="en-GB"/>
    </w:rPr>
  </w:style>
  <w:style w:type="paragraph" w:styleId="Date">
    <w:name w:val="Date"/>
    <w:basedOn w:val="Normal"/>
    <w:next w:val="Normal"/>
    <w:link w:val="DateChar"/>
    <w:semiHidden/>
    <w:unhideWhenUsed/>
    <w:rsid w:val="00161447"/>
    <w:pPr>
      <w:tabs>
        <w:tab w:val="left" w:pos="397"/>
      </w:tabs>
      <w:spacing w:after="100"/>
    </w:pPr>
    <w:rPr>
      <w:rFonts w:eastAsia="MS Mincho"/>
      <w:sz w:val="22"/>
      <w:lang w:val="en-US" w:eastAsia="ja-JP"/>
    </w:rPr>
  </w:style>
  <w:style w:type="character" w:customStyle="1" w:styleId="DateChar">
    <w:name w:val="Date Char"/>
    <w:basedOn w:val="DefaultParagraphFont"/>
    <w:link w:val="Date"/>
    <w:semiHidden/>
    <w:rsid w:val="00161447"/>
    <w:rPr>
      <w:rFonts w:ascii="Times New Roman" w:eastAsia="MS Mincho" w:hAnsi="Times New Roman" w:cs="Times New Roman"/>
      <w:szCs w:val="24"/>
      <w:lang w:val="en-US" w:eastAsia="ja-JP"/>
    </w:rPr>
  </w:style>
  <w:style w:type="paragraph" w:styleId="CommentSubject">
    <w:name w:val="annotation subject"/>
    <w:basedOn w:val="CommentText"/>
    <w:next w:val="CommentText"/>
    <w:link w:val="CommentSubjectChar"/>
    <w:uiPriority w:val="99"/>
    <w:semiHidden/>
    <w:unhideWhenUsed/>
    <w:rsid w:val="00161447"/>
    <w:rPr>
      <w:b/>
      <w:bCs/>
    </w:rPr>
  </w:style>
  <w:style w:type="character" w:customStyle="1" w:styleId="CommentSubjectChar">
    <w:name w:val="Comment Subject Char"/>
    <w:basedOn w:val="CommentTextChar"/>
    <w:link w:val="CommentSubject"/>
    <w:uiPriority w:val="99"/>
    <w:semiHidden/>
    <w:rsid w:val="0016144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161447"/>
    <w:rPr>
      <w:rFonts w:ascii="Tahoma" w:hAnsi="Tahoma" w:cs="Tahoma"/>
      <w:sz w:val="16"/>
      <w:szCs w:val="16"/>
    </w:rPr>
  </w:style>
  <w:style w:type="character" w:customStyle="1" w:styleId="BalloonTextChar">
    <w:name w:val="Balloon Text Char"/>
    <w:basedOn w:val="DefaultParagraphFont"/>
    <w:link w:val="BalloonText"/>
    <w:uiPriority w:val="99"/>
    <w:semiHidden/>
    <w:rsid w:val="00161447"/>
    <w:rPr>
      <w:rFonts w:ascii="Tahoma" w:eastAsia="Times New Roman" w:hAnsi="Tahoma" w:cs="Tahoma"/>
      <w:sz w:val="16"/>
      <w:szCs w:val="16"/>
      <w:lang w:val="en-GB"/>
    </w:rPr>
  </w:style>
  <w:style w:type="paragraph" w:styleId="Revision">
    <w:name w:val="Revision"/>
    <w:uiPriority w:val="99"/>
    <w:semiHidden/>
    <w:rsid w:val="00161447"/>
    <w:pPr>
      <w:spacing w:after="0" w:line="240" w:lineRule="auto"/>
    </w:pPr>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161447"/>
    <w:pPr>
      <w:ind w:left="720"/>
      <w:contextualSpacing/>
    </w:pPr>
  </w:style>
  <w:style w:type="paragraph" w:customStyle="1" w:styleId="Bullet">
    <w:name w:val="Bullet"/>
    <w:basedOn w:val="Normal"/>
    <w:rsid w:val="00161447"/>
    <w:pPr>
      <w:numPr>
        <w:numId w:val="2"/>
      </w:numPr>
      <w:spacing w:after="100"/>
    </w:pPr>
    <w:rPr>
      <w:rFonts w:eastAsia="MS Mincho"/>
      <w:sz w:val="22"/>
      <w:lang w:val="en-US" w:eastAsia="ja-JP"/>
    </w:rPr>
  </w:style>
  <w:style w:type="paragraph" w:customStyle="1" w:styleId="DocTitle">
    <w:name w:val="Doc Title"/>
    <w:basedOn w:val="Heading1"/>
    <w:rsid w:val="00161447"/>
  </w:style>
  <w:style w:type="paragraph" w:customStyle="1" w:styleId="inserttext">
    <w:name w:val="insert text"/>
    <w:basedOn w:val="Normal"/>
    <w:rsid w:val="00161447"/>
    <w:pPr>
      <w:tabs>
        <w:tab w:val="left" w:pos="397"/>
      </w:tabs>
      <w:spacing w:after="100"/>
      <w:ind w:left="794"/>
    </w:pPr>
    <w:rPr>
      <w:rFonts w:eastAsia="MS Mincho"/>
      <w:sz w:val="22"/>
      <w:lang w:val="en-US" w:eastAsia="ja-JP"/>
    </w:rPr>
  </w:style>
  <w:style w:type="paragraph" w:customStyle="1" w:styleId="western">
    <w:name w:val="western"/>
    <w:basedOn w:val="Normal"/>
    <w:rsid w:val="00161447"/>
    <w:pPr>
      <w:suppressAutoHyphens/>
      <w:spacing w:before="280"/>
      <w:jc w:val="both"/>
    </w:pPr>
    <w:rPr>
      <w:rFonts w:ascii="Arial Unicode MS" w:eastAsia="Arial Unicode MS" w:hAnsi="Arial Unicode MS"/>
      <w:lang w:eastAsia="ar-SA"/>
    </w:rPr>
  </w:style>
  <w:style w:type="character" w:styleId="FootnoteReference">
    <w:name w:val="footnote reference"/>
    <w:basedOn w:val="DefaultParagraphFont"/>
    <w:uiPriority w:val="99"/>
    <w:semiHidden/>
    <w:unhideWhenUsed/>
    <w:rsid w:val="00161447"/>
    <w:rPr>
      <w:vertAlign w:val="superscript"/>
    </w:rPr>
  </w:style>
  <w:style w:type="character" w:styleId="CommentReference">
    <w:name w:val="annotation reference"/>
    <w:semiHidden/>
    <w:unhideWhenUsed/>
    <w:rsid w:val="00161447"/>
    <w:rPr>
      <w:sz w:val="16"/>
      <w:szCs w:val="16"/>
    </w:rPr>
  </w:style>
  <w:style w:type="character" w:styleId="PlaceholderText">
    <w:name w:val="Placeholder Text"/>
    <w:basedOn w:val="DefaultParagraphFont"/>
    <w:uiPriority w:val="99"/>
    <w:semiHidden/>
    <w:rsid w:val="00161447"/>
    <w:rPr>
      <w:color w:val="808080"/>
    </w:rPr>
  </w:style>
  <w:style w:type="table" w:styleId="TableGrid">
    <w:name w:val="Table Grid"/>
    <w:basedOn w:val="TableNormal"/>
    <w:uiPriority w:val="59"/>
    <w:rsid w:val="00161447"/>
    <w:pPr>
      <w:spacing w:after="0" w:line="240" w:lineRule="auto"/>
    </w:pPr>
    <w:rPr>
      <w:rFonts w:ascii="Times New Roman" w:eastAsia="Times New Roman" w:hAnsi="Times New Roman" w:cs="Times New Roman"/>
      <w:sz w:val="20"/>
      <w:szCs w:val="20"/>
      <w:lang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61447"/>
    <w:pPr>
      <w:keepLines/>
      <w:pageBreakBefore w:val="0"/>
      <w:pBdr>
        <w:bottom w:val="none" w:sz="0" w:space="0" w:color="auto"/>
      </w:pBdr>
      <w:tabs>
        <w:tab w:val="clear" w:pos="397"/>
        <w:tab w:val="clear" w:pos="907"/>
        <w:tab w:val="clear" w:pos="1134"/>
      </w:tabs>
      <w:spacing w:before="480" w:after="0" w:line="276" w:lineRule="auto"/>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161447"/>
    <w:pPr>
      <w:spacing w:after="100"/>
    </w:pPr>
  </w:style>
  <w:style w:type="paragraph" w:styleId="TOC2">
    <w:name w:val="toc 2"/>
    <w:basedOn w:val="Normal"/>
    <w:next w:val="Normal"/>
    <w:autoRedefine/>
    <w:uiPriority w:val="39"/>
    <w:unhideWhenUsed/>
    <w:qFormat/>
    <w:rsid w:val="00161447"/>
    <w:pPr>
      <w:spacing w:after="100"/>
      <w:ind w:left="240"/>
    </w:pPr>
  </w:style>
  <w:style w:type="paragraph" w:styleId="TOC3">
    <w:name w:val="toc 3"/>
    <w:basedOn w:val="Normal"/>
    <w:next w:val="Normal"/>
    <w:autoRedefine/>
    <w:uiPriority w:val="39"/>
    <w:semiHidden/>
    <w:unhideWhenUsed/>
    <w:qFormat/>
    <w:rsid w:val="00161447"/>
    <w:pPr>
      <w:spacing w:after="100" w:line="276" w:lineRule="auto"/>
      <w:ind w:left="440"/>
    </w:pPr>
    <w:rPr>
      <w:rFonts w:asciiTheme="minorHAnsi" w:eastAsiaTheme="minorEastAsia" w:hAnsiTheme="minorHAnsi" w:cstheme="minorBidi"/>
      <w:sz w:val="22"/>
      <w:szCs w:val="22"/>
      <w:lang w:val="en-US" w:eastAsia="ja-JP"/>
    </w:rPr>
  </w:style>
  <w:style w:type="table" w:customStyle="1" w:styleId="TableGrid1">
    <w:name w:val="Table Grid1"/>
    <w:basedOn w:val="TableNormal"/>
    <w:next w:val="TableGrid"/>
    <w:uiPriority w:val="59"/>
    <w:rsid w:val="00161447"/>
    <w:pPr>
      <w:spacing w:after="0" w:line="240" w:lineRule="auto"/>
    </w:pPr>
    <w:rPr>
      <w:rFonts w:ascii="Times New Roman" w:eastAsia="Times New Roman" w:hAnsi="Times New Roman" w:cs="Times New Roman"/>
      <w:sz w:val="20"/>
      <w:szCs w:val="20"/>
      <w:lang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161447"/>
    <w:rPr>
      <w:b/>
      <w:sz w:val="22"/>
      <w:szCs w:val="22"/>
    </w:rPr>
  </w:style>
  <w:style w:type="paragraph" w:customStyle="1" w:styleId="Default">
    <w:name w:val="Default"/>
    <w:basedOn w:val="Normal"/>
    <w:rsid w:val="00161447"/>
    <w:pPr>
      <w:autoSpaceDE w:val="0"/>
      <w:autoSpaceDN w:val="0"/>
    </w:pPr>
    <w:rPr>
      <w:rFonts w:ascii="Calibri" w:eastAsiaTheme="minorHAnsi" w:hAnsi="Calibri"/>
      <w:color w:val="000000"/>
      <w:lang w:val="en-IE"/>
    </w:rPr>
  </w:style>
  <w:style w:type="paragraph" w:styleId="BodyTextIndent">
    <w:name w:val="Body Text Indent"/>
    <w:basedOn w:val="Normal"/>
    <w:link w:val="BodyTextIndentChar"/>
    <w:uiPriority w:val="99"/>
    <w:semiHidden/>
    <w:unhideWhenUsed/>
    <w:rsid w:val="00161447"/>
    <w:pPr>
      <w:spacing w:after="120"/>
      <w:ind w:left="283"/>
    </w:pPr>
  </w:style>
  <w:style w:type="character" w:customStyle="1" w:styleId="BodyTextIndentChar">
    <w:name w:val="Body Text Indent Char"/>
    <w:basedOn w:val="DefaultParagraphFont"/>
    <w:link w:val="BodyTextIndent"/>
    <w:uiPriority w:val="99"/>
    <w:semiHidden/>
    <w:rsid w:val="00161447"/>
    <w:rPr>
      <w:rFonts w:ascii="Times New Roman" w:eastAsia="Times New Roman" w:hAnsi="Times New Roman" w:cs="Times New Roman"/>
      <w:sz w:val="24"/>
      <w:szCs w:val="24"/>
      <w:lang w:val="en-GB"/>
    </w:rPr>
  </w:style>
  <w:style w:type="paragraph" w:styleId="BodyTextIndent3">
    <w:name w:val="Body Text Indent 3"/>
    <w:basedOn w:val="Normal"/>
    <w:link w:val="BodyTextIndent3Char"/>
    <w:uiPriority w:val="99"/>
    <w:semiHidden/>
    <w:unhideWhenUsed/>
    <w:rsid w:val="0016144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61447"/>
    <w:rPr>
      <w:rFonts w:ascii="Times New Roman" w:eastAsia="Times New Roman" w:hAnsi="Times New Roman" w:cs="Times New Roman"/>
      <w:sz w:val="16"/>
      <w:szCs w:val="16"/>
      <w:lang w:val="en-GB"/>
    </w:rPr>
  </w:style>
  <w:style w:type="table" w:styleId="ColorfulList">
    <w:name w:val="Colorful List"/>
    <w:basedOn w:val="TableNormal"/>
    <w:uiPriority w:val="72"/>
    <w:rsid w:val="0016144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MediumList1">
    <w:name w:val="Medium List 1"/>
    <w:basedOn w:val="TableNormal"/>
    <w:uiPriority w:val="65"/>
    <w:rsid w:val="0016144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ColorfulList-Accent1">
    <w:name w:val="Colorful List Accent 1"/>
    <w:basedOn w:val="TableNormal"/>
    <w:uiPriority w:val="72"/>
    <w:rsid w:val="00161447"/>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2751</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2026-03-23T15:15:00Z</dcterms:created>
  <dcterms:modified xsi:type="dcterms:W3CDTF">2026-03-23T15:15:00Z</dcterms:modified>
</cp:coreProperties>
</file>